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D5F" w:rsidRDefault="00F26D5F" w:rsidP="00F26D5F">
      <w:pPr>
        <w:spacing w:after="0"/>
        <w:jc w:val="right"/>
        <w:rPr>
          <w:rStyle w:val="Strong"/>
        </w:rPr>
      </w:pPr>
      <w:r>
        <w:rPr>
          <w:rStyle w:val="Strong"/>
        </w:rPr>
        <w:t>20.12.2025</w:t>
      </w:r>
    </w:p>
    <w:p w:rsidR="00F26D5F" w:rsidRDefault="00F26D5F" w:rsidP="00F26D5F">
      <w:pPr>
        <w:spacing w:after="0"/>
        <w:jc w:val="right"/>
        <w:rPr>
          <w:rStyle w:val="Strong"/>
        </w:rPr>
      </w:pPr>
    </w:p>
    <w:p w:rsidR="00F26D5F" w:rsidRDefault="00F26D5F" w:rsidP="00F26D5F">
      <w:pPr>
        <w:spacing w:after="0" w:line="240" w:lineRule="auto"/>
        <w:jc w:val="center"/>
        <w:outlineLvl w:val="0"/>
        <w:rPr>
          <w:rStyle w:val="Strong"/>
        </w:rPr>
      </w:pPr>
      <w:r>
        <w:rPr>
          <w:rStyle w:val="Strong"/>
          <w:sz w:val="34"/>
        </w:rPr>
        <w:t>International Sikh Confederation</w:t>
      </w:r>
      <w:r>
        <w:rPr>
          <w:rStyle w:val="Strong"/>
        </w:rPr>
        <w:t xml:space="preserve"> </w:t>
      </w:r>
    </w:p>
    <w:p w:rsidR="00F26D5F" w:rsidRDefault="00F26D5F" w:rsidP="00F26D5F">
      <w:pPr>
        <w:spacing w:after="0" w:line="240" w:lineRule="auto"/>
        <w:jc w:val="center"/>
        <w:outlineLvl w:val="0"/>
        <w:rPr>
          <w:rStyle w:val="Strong"/>
          <w:sz w:val="6"/>
        </w:rPr>
      </w:pPr>
    </w:p>
    <w:p w:rsidR="00F26D5F" w:rsidRDefault="00F26D5F" w:rsidP="00F26D5F">
      <w:pPr>
        <w:spacing w:after="0" w:line="240" w:lineRule="auto"/>
        <w:jc w:val="center"/>
        <w:outlineLvl w:val="0"/>
        <w:rPr>
          <w:rStyle w:val="Strong"/>
        </w:rPr>
      </w:pPr>
      <w:r>
        <w:rPr>
          <w:rStyle w:val="Strong"/>
        </w:rPr>
        <w:t xml:space="preserve">Conclave, </w:t>
      </w:r>
      <w:proofErr w:type="gramStart"/>
      <w:r>
        <w:rPr>
          <w:rStyle w:val="Strong"/>
        </w:rPr>
        <w:t>The</w:t>
      </w:r>
      <w:proofErr w:type="gramEnd"/>
      <w:r>
        <w:rPr>
          <w:rStyle w:val="Strong"/>
        </w:rPr>
        <w:t xml:space="preserve"> Way Forward, on Religious Conversions in Punjab</w:t>
      </w:r>
    </w:p>
    <w:p w:rsidR="00F26D5F" w:rsidRDefault="00F26D5F" w:rsidP="00F26D5F">
      <w:pPr>
        <w:spacing w:after="0"/>
        <w:jc w:val="center"/>
        <w:outlineLvl w:val="0"/>
        <w:rPr>
          <w:rStyle w:val="Strong"/>
          <w:rFonts w:ascii="Times New Roman" w:hAnsi="Times New Roman" w:cs="Times New Roman"/>
        </w:rPr>
      </w:pPr>
      <w:r>
        <w:rPr>
          <w:rFonts w:ascii="Times New Roman" w:hAnsi="Times New Roman" w:cs="Times New Roman"/>
        </w:rPr>
        <w:t xml:space="preserve"> </w:t>
      </w:r>
      <w:r>
        <w:rPr>
          <w:rStyle w:val="Strong"/>
          <w:rFonts w:ascii="Times New Roman" w:hAnsi="Times New Roman" w:cs="Times New Roman"/>
        </w:rPr>
        <w:t xml:space="preserve">Commemorating 350th Martyrdom Anniversary of Guru </w:t>
      </w:r>
      <w:proofErr w:type="spellStart"/>
      <w:r>
        <w:rPr>
          <w:rStyle w:val="Strong"/>
          <w:rFonts w:ascii="Times New Roman" w:hAnsi="Times New Roman" w:cs="Times New Roman"/>
        </w:rPr>
        <w:t>Tegh</w:t>
      </w:r>
      <w:proofErr w:type="spellEnd"/>
      <w:r>
        <w:rPr>
          <w:rStyle w:val="Strong"/>
          <w:rFonts w:ascii="Times New Roman" w:hAnsi="Times New Roman" w:cs="Times New Roman"/>
        </w:rPr>
        <w:t xml:space="preserve"> </w:t>
      </w:r>
      <w:proofErr w:type="spellStart"/>
      <w:r>
        <w:rPr>
          <w:rStyle w:val="Strong"/>
          <w:rFonts w:ascii="Times New Roman" w:hAnsi="Times New Roman" w:cs="Times New Roman"/>
        </w:rPr>
        <w:t>Bahadur</w:t>
      </w:r>
      <w:proofErr w:type="spellEnd"/>
      <w:r>
        <w:rPr>
          <w:rStyle w:val="Strong"/>
          <w:rFonts w:ascii="Times New Roman" w:hAnsi="Times New Roman" w:cs="Times New Roman"/>
        </w:rPr>
        <w:t xml:space="preserve"> Sahib</w:t>
      </w:r>
    </w:p>
    <w:p w:rsidR="00F26D5F" w:rsidRDefault="00F26D5F" w:rsidP="00F26D5F">
      <w:pPr>
        <w:spacing w:before="100" w:beforeAutospacing="1" w:after="100" w:afterAutospacing="1"/>
        <w:jc w:val="center"/>
        <w:outlineLvl w:val="1"/>
        <w:rPr>
          <w:rFonts w:eastAsia="Times New Roman"/>
          <w:sz w:val="28"/>
        </w:rPr>
      </w:pPr>
      <w:r>
        <w:rPr>
          <w:rFonts w:ascii="Times New Roman" w:eastAsia="Times New Roman" w:hAnsi="Times New Roman" w:cs="Times New Roman"/>
          <w:b/>
          <w:bCs/>
          <w:sz w:val="28"/>
        </w:rPr>
        <w:t>Resolutions</w:t>
      </w:r>
    </w:p>
    <w:p w:rsidR="00F26D5F" w:rsidRDefault="00F26D5F" w:rsidP="00F26D5F">
      <w:pPr>
        <w:pStyle w:val="NormalWeb"/>
        <w:numPr>
          <w:ilvl w:val="0"/>
          <w:numId w:val="1"/>
        </w:numPr>
        <w:spacing w:before="0" w:beforeAutospacing="0" w:after="0" w:afterAutospacing="0" w:line="276" w:lineRule="auto"/>
        <w:jc w:val="both"/>
      </w:pPr>
      <w:r>
        <w:t xml:space="preserve">To reaffirm the principle of </w:t>
      </w:r>
      <w:r>
        <w:rPr>
          <w:rStyle w:val="Strong"/>
          <w:b w:val="0"/>
        </w:rPr>
        <w:t>Freedom</w:t>
      </w:r>
      <w:r>
        <w:t xml:space="preserve"> to R</w:t>
      </w:r>
      <w:r>
        <w:rPr>
          <w:rStyle w:val="Strong"/>
          <w:b w:val="0"/>
        </w:rPr>
        <w:t xml:space="preserve">eligion for all as bestowed by Guru </w:t>
      </w:r>
      <w:proofErr w:type="spellStart"/>
      <w:r>
        <w:rPr>
          <w:rStyle w:val="Strong"/>
          <w:b w:val="0"/>
        </w:rPr>
        <w:t>Tegh</w:t>
      </w:r>
      <w:proofErr w:type="spellEnd"/>
      <w:r>
        <w:rPr>
          <w:rStyle w:val="Strong"/>
          <w:b w:val="0"/>
        </w:rPr>
        <w:t xml:space="preserve"> </w:t>
      </w:r>
      <w:proofErr w:type="spellStart"/>
      <w:r>
        <w:rPr>
          <w:rStyle w:val="Strong"/>
          <w:b w:val="0"/>
        </w:rPr>
        <w:t>Bahadur</w:t>
      </w:r>
      <w:proofErr w:type="spellEnd"/>
      <w:r>
        <w:rPr>
          <w:rStyle w:val="Strong"/>
          <w:b w:val="0"/>
        </w:rPr>
        <w:t xml:space="preserve"> Sahib</w:t>
      </w:r>
      <w:r>
        <w:t xml:space="preserve">. The scholars felt that the powerful message of Guru </w:t>
      </w:r>
      <w:proofErr w:type="spellStart"/>
      <w:r>
        <w:t>Tegh</w:t>
      </w:r>
      <w:proofErr w:type="spellEnd"/>
      <w:r>
        <w:t xml:space="preserve"> </w:t>
      </w:r>
      <w:proofErr w:type="spellStart"/>
      <w:r>
        <w:t>Bahadur</w:t>
      </w:r>
      <w:proofErr w:type="spellEnd"/>
      <w:r>
        <w:t xml:space="preserve"> must be the foundation to formulate any way going forward. </w:t>
      </w:r>
      <w:proofErr w:type="spellStart"/>
      <w:r>
        <w:rPr>
          <w:i/>
        </w:rPr>
        <w:t>Sikhi</w:t>
      </w:r>
      <w:proofErr w:type="spellEnd"/>
      <w:r>
        <w:t xml:space="preserve"> is about </w:t>
      </w:r>
      <w:proofErr w:type="spellStart"/>
      <w:r>
        <w:t>s</w:t>
      </w:r>
      <w:r>
        <w:rPr>
          <w:i/>
        </w:rPr>
        <w:t>anjhi</w:t>
      </w:r>
      <w:proofErr w:type="spellEnd"/>
      <w:r>
        <w:rPr>
          <w:i/>
        </w:rPr>
        <w:t xml:space="preserve"> </w:t>
      </w:r>
      <w:proofErr w:type="spellStart"/>
      <w:r>
        <w:rPr>
          <w:i/>
        </w:rPr>
        <w:t>walta</w:t>
      </w:r>
      <w:proofErr w:type="spellEnd"/>
      <w:r>
        <w:t xml:space="preserve">, and firm belief in </w:t>
      </w:r>
      <w:proofErr w:type="spellStart"/>
      <w:r>
        <w:rPr>
          <w:rStyle w:val="Emphasis"/>
        </w:rPr>
        <w:t>Ek</w:t>
      </w:r>
      <w:proofErr w:type="spellEnd"/>
      <w:r>
        <w:rPr>
          <w:rStyle w:val="Emphasis"/>
        </w:rPr>
        <w:t xml:space="preserve"> </w:t>
      </w:r>
      <w:proofErr w:type="spellStart"/>
      <w:r>
        <w:rPr>
          <w:rStyle w:val="Emphasis"/>
        </w:rPr>
        <w:t>Onkar</w:t>
      </w:r>
      <w:proofErr w:type="spellEnd"/>
      <w:r>
        <w:t xml:space="preserve">. </w:t>
      </w:r>
    </w:p>
    <w:p w:rsidR="00F26D5F" w:rsidRDefault="00F26D5F" w:rsidP="00F26D5F">
      <w:pPr>
        <w:pStyle w:val="NormalWeb"/>
        <w:numPr>
          <w:ilvl w:val="0"/>
          <w:numId w:val="1"/>
        </w:numPr>
        <w:spacing w:before="0" w:beforeAutospacing="0" w:after="0" w:afterAutospacing="0" w:line="276" w:lineRule="auto"/>
        <w:jc w:val="both"/>
      </w:pPr>
      <w:r>
        <w:t xml:space="preserve">A need was felt to assess the performance of our Institutions and to ensure that </w:t>
      </w:r>
      <w:proofErr w:type="spellStart"/>
      <w:r>
        <w:rPr>
          <w:i/>
        </w:rPr>
        <w:t>Sikhi</w:t>
      </w:r>
      <w:proofErr w:type="spellEnd"/>
      <w:r>
        <w:t xml:space="preserve"> is being propagated in its true spirit. These must guide the masses, specially the youth, as to how to translate the Sikh values on the ground, in any and every situation. Sikh Thinkers, individually and collectively, too can play a major role in this regard. The media should be cautious, and report responsibly.</w:t>
      </w:r>
    </w:p>
    <w:p w:rsidR="00F26D5F" w:rsidRDefault="00F26D5F" w:rsidP="00F26D5F">
      <w:pPr>
        <w:pStyle w:val="NormalWeb"/>
        <w:numPr>
          <w:ilvl w:val="0"/>
          <w:numId w:val="1"/>
        </w:numPr>
        <w:spacing w:line="276" w:lineRule="auto"/>
        <w:jc w:val="both"/>
      </w:pPr>
      <w:r>
        <w:t xml:space="preserve">The </w:t>
      </w:r>
      <w:r>
        <w:rPr>
          <w:rStyle w:val="Strong"/>
          <w:b w:val="0"/>
        </w:rPr>
        <w:t>Government of Punjab</w:t>
      </w:r>
      <w:r>
        <w:t xml:space="preserve"> to strengthen all the communities by promoting </w:t>
      </w:r>
      <w:r>
        <w:rPr>
          <w:rStyle w:val="Strong"/>
          <w:b w:val="0"/>
        </w:rPr>
        <w:t>education, cultural engagement, and economic empowerment</w:t>
      </w:r>
      <w:r>
        <w:t xml:space="preserve"> as safeguards against exploitation. </w:t>
      </w:r>
    </w:p>
    <w:p w:rsidR="00F26D5F" w:rsidRPr="00B20E3A" w:rsidRDefault="000A78F3" w:rsidP="00F26D5F">
      <w:pPr>
        <w:pStyle w:val="NormalWeb"/>
        <w:numPr>
          <w:ilvl w:val="0"/>
          <w:numId w:val="1"/>
        </w:numPr>
        <w:spacing w:line="276" w:lineRule="auto"/>
        <w:jc w:val="both"/>
      </w:pPr>
      <w:r w:rsidRPr="00B20E3A">
        <w:t>Any move towards an anti-conversion law stands fundamentally at odds with Sikh philosophy, which upholds freedom of conscience, dignity of choice, and respect for all faiths</w:t>
      </w:r>
      <w:r w:rsidR="004639C2">
        <w:t>.</w:t>
      </w:r>
    </w:p>
    <w:p w:rsidR="00F26D5F" w:rsidRDefault="00F26D5F" w:rsidP="00F26D5F">
      <w:pPr>
        <w:pStyle w:val="NormalWeb"/>
        <w:spacing w:line="276" w:lineRule="auto"/>
        <w:ind w:left="720"/>
        <w:jc w:val="center"/>
      </w:pPr>
      <w:r>
        <w:t>***</w:t>
      </w:r>
    </w:p>
    <w:p w:rsidR="000A78F3" w:rsidRPr="00AB086A" w:rsidRDefault="000A78F3" w:rsidP="000A78F3">
      <w:pPr>
        <w:pStyle w:val="NormalWeb"/>
        <w:jc w:val="both"/>
        <w:rPr>
          <w:sz w:val="22"/>
          <w:szCs w:val="22"/>
        </w:rPr>
      </w:pPr>
    </w:p>
    <w:p w:rsidR="007E22A3" w:rsidRDefault="007E22A3"/>
    <w:sectPr w:rsidR="007E22A3" w:rsidSect="007E22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57712"/>
    <w:multiLevelType w:val="hybridMultilevel"/>
    <w:tmpl w:val="73DC4B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26D5F"/>
    <w:rsid w:val="000A78F3"/>
    <w:rsid w:val="00233FDF"/>
    <w:rsid w:val="002C090C"/>
    <w:rsid w:val="00350E66"/>
    <w:rsid w:val="004639C2"/>
    <w:rsid w:val="007503CC"/>
    <w:rsid w:val="00772E5B"/>
    <w:rsid w:val="007E22A3"/>
    <w:rsid w:val="00894BFC"/>
    <w:rsid w:val="009B29F6"/>
    <w:rsid w:val="00B20E3A"/>
    <w:rsid w:val="00BD5FB0"/>
    <w:rsid w:val="00C04D1E"/>
    <w:rsid w:val="00C443C9"/>
    <w:rsid w:val="00F26D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D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6D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6D5F"/>
    <w:rPr>
      <w:b/>
      <w:bCs/>
    </w:rPr>
  </w:style>
  <w:style w:type="character" w:styleId="Emphasis">
    <w:name w:val="Emphasis"/>
    <w:basedOn w:val="DefaultParagraphFont"/>
    <w:uiPriority w:val="20"/>
    <w:qFormat/>
    <w:rsid w:val="00F26D5F"/>
    <w:rPr>
      <w:i/>
      <w:iCs/>
    </w:rPr>
  </w:style>
</w:styles>
</file>

<file path=word/webSettings.xml><?xml version="1.0" encoding="utf-8"?>
<w:webSettings xmlns:r="http://schemas.openxmlformats.org/officeDocument/2006/relationships" xmlns:w="http://schemas.openxmlformats.org/wordprocessingml/2006/main">
  <w:divs>
    <w:div w:id="109952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tech</cp:lastModifiedBy>
  <cp:revision>10</cp:revision>
  <dcterms:created xsi:type="dcterms:W3CDTF">2025-12-22T16:44:00Z</dcterms:created>
  <dcterms:modified xsi:type="dcterms:W3CDTF">2026-01-06T08:30:00Z</dcterms:modified>
</cp:coreProperties>
</file>