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31" w:rsidRPr="00D573AB" w:rsidRDefault="00F76E31" w:rsidP="00F76E31">
      <w:pPr>
        <w:spacing w:before="100" w:beforeAutospacing="1" w:after="100" w:afterAutospacing="1"/>
        <w:jc w:val="right"/>
        <w:outlineLvl w:val="0"/>
        <w:rPr>
          <w:rFonts w:ascii="Times New Roman" w:eastAsia="Times New Roman" w:hAnsi="Times New Roman" w:cs="Times New Roman"/>
          <w:b/>
          <w:bCs/>
          <w:kern w:val="36"/>
        </w:rPr>
      </w:pPr>
      <w:r w:rsidRPr="00D573AB">
        <w:rPr>
          <w:rFonts w:ascii="Times New Roman" w:eastAsia="Times New Roman" w:hAnsi="Times New Roman" w:cs="Times New Roman"/>
          <w:b/>
          <w:bCs/>
          <w:kern w:val="36"/>
        </w:rPr>
        <w:t>20.12.2025</w:t>
      </w:r>
    </w:p>
    <w:p w:rsidR="00AF54BD" w:rsidRPr="00D573AB" w:rsidRDefault="00757CA6" w:rsidP="002B3276">
      <w:pPr>
        <w:spacing w:after="0" w:line="240" w:lineRule="auto"/>
        <w:jc w:val="center"/>
        <w:outlineLvl w:val="0"/>
        <w:rPr>
          <w:rStyle w:val="Strong"/>
          <w:rFonts w:ascii="Times New Roman" w:hAnsi="Times New Roman" w:cs="Times New Roman"/>
        </w:rPr>
      </w:pPr>
      <w:r w:rsidRPr="00D573AB">
        <w:rPr>
          <w:rStyle w:val="Strong"/>
          <w:rFonts w:ascii="Times New Roman" w:hAnsi="Times New Roman" w:cs="Times New Roman"/>
          <w:sz w:val="34"/>
        </w:rPr>
        <w:t>International Sikh Confederation</w:t>
      </w:r>
      <w:r w:rsidRPr="00D573AB">
        <w:rPr>
          <w:rStyle w:val="Strong"/>
          <w:rFonts w:ascii="Times New Roman" w:hAnsi="Times New Roman" w:cs="Times New Roman"/>
        </w:rPr>
        <w:t xml:space="preserve"> </w:t>
      </w:r>
    </w:p>
    <w:p w:rsidR="002B3276" w:rsidRPr="00D573AB" w:rsidRDefault="002B3276" w:rsidP="002B3276">
      <w:pPr>
        <w:spacing w:after="0" w:line="240" w:lineRule="auto"/>
        <w:jc w:val="center"/>
        <w:outlineLvl w:val="0"/>
        <w:rPr>
          <w:rStyle w:val="Strong"/>
          <w:rFonts w:ascii="Times New Roman" w:hAnsi="Times New Roman" w:cs="Times New Roman"/>
          <w:sz w:val="6"/>
        </w:rPr>
      </w:pPr>
    </w:p>
    <w:p w:rsidR="006238BB" w:rsidRDefault="00757CA6" w:rsidP="002B3276">
      <w:pPr>
        <w:spacing w:after="0" w:line="240" w:lineRule="auto"/>
        <w:jc w:val="center"/>
        <w:outlineLvl w:val="0"/>
        <w:rPr>
          <w:rStyle w:val="Strong"/>
          <w:rFonts w:ascii="Times New Roman" w:hAnsi="Times New Roman" w:cs="Times New Roman"/>
        </w:rPr>
      </w:pPr>
      <w:r w:rsidRPr="00D573AB">
        <w:rPr>
          <w:rStyle w:val="Strong"/>
          <w:rFonts w:ascii="Times New Roman" w:hAnsi="Times New Roman" w:cs="Times New Roman"/>
        </w:rPr>
        <w:t>Conclave</w:t>
      </w:r>
      <w:r w:rsidR="00F76E31" w:rsidRPr="00D573AB">
        <w:rPr>
          <w:rStyle w:val="Strong"/>
          <w:rFonts w:ascii="Times New Roman" w:hAnsi="Times New Roman" w:cs="Times New Roman"/>
        </w:rPr>
        <w:t xml:space="preserve">, </w:t>
      </w:r>
      <w:proofErr w:type="gramStart"/>
      <w:r w:rsidRPr="00D573AB">
        <w:rPr>
          <w:rStyle w:val="Strong"/>
          <w:rFonts w:ascii="Times New Roman" w:hAnsi="Times New Roman" w:cs="Times New Roman"/>
        </w:rPr>
        <w:t>The</w:t>
      </w:r>
      <w:proofErr w:type="gramEnd"/>
      <w:r w:rsidRPr="00D573AB">
        <w:rPr>
          <w:rStyle w:val="Strong"/>
          <w:rFonts w:ascii="Times New Roman" w:hAnsi="Times New Roman" w:cs="Times New Roman"/>
        </w:rPr>
        <w:t xml:space="preserve"> Way Forward</w:t>
      </w:r>
      <w:r w:rsidR="00F76E31" w:rsidRPr="00D573AB">
        <w:rPr>
          <w:rStyle w:val="Strong"/>
          <w:rFonts w:ascii="Times New Roman" w:hAnsi="Times New Roman" w:cs="Times New Roman"/>
        </w:rPr>
        <w:t>,</w:t>
      </w:r>
    </w:p>
    <w:p w:rsidR="006238BB" w:rsidRDefault="00757CA6" w:rsidP="002B3276">
      <w:pPr>
        <w:spacing w:after="0" w:line="240" w:lineRule="auto"/>
        <w:jc w:val="center"/>
        <w:outlineLvl w:val="0"/>
        <w:rPr>
          <w:rStyle w:val="Strong"/>
          <w:rFonts w:ascii="Times New Roman" w:hAnsi="Times New Roman" w:cs="Times New Roman"/>
        </w:rPr>
      </w:pPr>
      <w:r w:rsidRPr="00D573AB">
        <w:rPr>
          <w:rStyle w:val="Strong"/>
          <w:rFonts w:ascii="Times New Roman" w:hAnsi="Times New Roman" w:cs="Times New Roman"/>
        </w:rPr>
        <w:t xml:space="preserve"> </w:t>
      </w:r>
      <w:proofErr w:type="gramStart"/>
      <w:r w:rsidRPr="00D573AB">
        <w:rPr>
          <w:rStyle w:val="Strong"/>
          <w:rFonts w:ascii="Times New Roman" w:hAnsi="Times New Roman" w:cs="Times New Roman"/>
        </w:rPr>
        <w:t>on</w:t>
      </w:r>
      <w:proofErr w:type="gramEnd"/>
      <w:r w:rsidRPr="00D573AB">
        <w:rPr>
          <w:rStyle w:val="Strong"/>
          <w:rFonts w:ascii="Times New Roman" w:hAnsi="Times New Roman" w:cs="Times New Roman"/>
        </w:rPr>
        <w:t xml:space="preserve"> </w:t>
      </w:r>
    </w:p>
    <w:p w:rsidR="002B3276" w:rsidRPr="00D573AB" w:rsidRDefault="00757CA6" w:rsidP="002B3276">
      <w:pPr>
        <w:spacing w:after="0" w:line="240" w:lineRule="auto"/>
        <w:jc w:val="center"/>
        <w:outlineLvl w:val="0"/>
        <w:rPr>
          <w:rStyle w:val="Strong"/>
          <w:rFonts w:ascii="Times New Roman" w:hAnsi="Times New Roman" w:cs="Times New Roman"/>
        </w:rPr>
      </w:pPr>
      <w:r w:rsidRPr="00D573AB">
        <w:rPr>
          <w:rStyle w:val="Strong"/>
          <w:rFonts w:ascii="Times New Roman" w:hAnsi="Times New Roman" w:cs="Times New Roman"/>
        </w:rPr>
        <w:t>Religious Conversions in Punjab</w:t>
      </w:r>
    </w:p>
    <w:p w:rsidR="00C3437B" w:rsidRPr="00D573AB" w:rsidRDefault="00757CA6" w:rsidP="002B3276">
      <w:pPr>
        <w:spacing w:after="0"/>
        <w:jc w:val="center"/>
        <w:outlineLvl w:val="0"/>
        <w:rPr>
          <w:rStyle w:val="Strong"/>
          <w:rFonts w:ascii="Times New Roman" w:hAnsi="Times New Roman" w:cs="Times New Roman"/>
        </w:rPr>
      </w:pPr>
      <w:r w:rsidRPr="00D573AB">
        <w:rPr>
          <w:rFonts w:ascii="Times New Roman" w:hAnsi="Times New Roman" w:cs="Times New Roman"/>
        </w:rPr>
        <w:t xml:space="preserve"> </w:t>
      </w:r>
      <w:r w:rsidRPr="00D573AB">
        <w:rPr>
          <w:rStyle w:val="Strong"/>
          <w:rFonts w:ascii="Times New Roman" w:hAnsi="Times New Roman" w:cs="Times New Roman"/>
        </w:rPr>
        <w:t>Commemorating 350th Martyrdom Anniver</w:t>
      </w:r>
      <w:r w:rsidR="00C3437B" w:rsidRPr="00D573AB">
        <w:rPr>
          <w:rStyle w:val="Strong"/>
          <w:rFonts w:ascii="Times New Roman" w:hAnsi="Times New Roman" w:cs="Times New Roman"/>
        </w:rPr>
        <w:t xml:space="preserve">sary of Guru </w:t>
      </w:r>
      <w:proofErr w:type="spellStart"/>
      <w:r w:rsidR="00C3437B" w:rsidRPr="00D573AB">
        <w:rPr>
          <w:rStyle w:val="Strong"/>
          <w:rFonts w:ascii="Times New Roman" w:hAnsi="Times New Roman" w:cs="Times New Roman"/>
        </w:rPr>
        <w:t>Tegh</w:t>
      </w:r>
      <w:proofErr w:type="spellEnd"/>
      <w:r w:rsidR="00C3437B" w:rsidRPr="00D573AB">
        <w:rPr>
          <w:rStyle w:val="Strong"/>
          <w:rFonts w:ascii="Times New Roman" w:hAnsi="Times New Roman" w:cs="Times New Roman"/>
        </w:rPr>
        <w:t xml:space="preserve"> </w:t>
      </w:r>
      <w:proofErr w:type="spellStart"/>
      <w:r w:rsidR="00C3437B" w:rsidRPr="00D573AB">
        <w:rPr>
          <w:rStyle w:val="Strong"/>
          <w:rFonts w:ascii="Times New Roman" w:hAnsi="Times New Roman" w:cs="Times New Roman"/>
        </w:rPr>
        <w:t>Bahadur</w:t>
      </w:r>
      <w:proofErr w:type="spellEnd"/>
      <w:r w:rsidR="00C3437B" w:rsidRPr="00D573AB">
        <w:rPr>
          <w:rStyle w:val="Strong"/>
          <w:rFonts w:ascii="Times New Roman" w:hAnsi="Times New Roman" w:cs="Times New Roman"/>
        </w:rPr>
        <w:t xml:space="preserve"> Sahib</w:t>
      </w:r>
    </w:p>
    <w:p w:rsidR="002B3276" w:rsidRPr="00D573AB" w:rsidRDefault="002B3276" w:rsidP="002B3276">
      <w:pPr>
        <w:spacing w:after="0"/>
        <w:jc w:val="center"/>
        <w:outlineLvl w:val="0"/>
        <w:rPr>
          <w:rStyle w:val="Strong"/>
          <w:rFonts w:ascii="Times New Roman" w:hAnsi="Times New Roman" w:cs="Times New Roman"/>
          <w:sz w:val="10"/>
        </w:rPr>
      </w:pPr>
    </w:p>
    <w:p w:rsidR="00F76E31" w:rsidRPr="00D573AB" w:rsidRDefault="00F76E31" w:rsidP="002B3276">
      <w:pPr>
        <w:spacing w:after="0"/>
        <w:jc w:val="center"/>
        <w:outlineLvl w:val="0"/>
        <w:rPr>
          <w:rFonts w:ascii="Times New Roman" w:eastAsia="Times New Roman" w:hAnsi="Times New Roman" w:cs="Times New Roman"/>
          <w:b/>
          <w:bCs/>
          <w:kern w:val="36"/>
          <w:u w:val="single"/>
        </w:rPr>
      </w:pPr>
      <w:r w:rsidRPr="00D573AB">
        <w:rPr>
          <w:rFonts w:ascii="Times New Roman" w:eastAsia="Times New Roman" w:hAnsi="Times New Roman" w:cs="Times New Roman"/>
          <w:b/>
          <w:bCs/>
          <w:kern w:val="36"/>
          <w:u w:val="single"/>
        </w:rPr>
        <w:t>PRESS RELEASE</w:t>
      </w:r>
    </w:p>
    <w:p w:rsidR="002B3276" w:rsidRPr="00D573AB" w:rsidRDefault="002B3276" w:rsidP="002B3276">
      <w:pPr>
        <w:spacing w:after="0"/>
        <w:jc w:val="center"/>
        <w:outlineLvl w:val="0"/>
        <w:rPr>
          <w:rFonts w:ascii="Times New Roman" w:eastAsia="Times New Roman" w:hAnsi="Times New Roman" w:cs="Times New Roman"/>
          <w:b/>
          <w:bCs/>
          <w:kern w:val="36"/>
          <w:sz w:val="6"/>
          <w:u w:val="single"/>
        </w:rPr>
      </w:pPr>
    </w:p>
    <w:p w:rsidR="00AB086A" w:rsidRDefault="00222F79" w:rsidP="00AB086A">
      <w:pPr>
        <w:spacing w:after="0"/>
        <w:jc w:val="both"/>
        <w:rPr>
          <w:rFonts w:ascii="Times New Roman" w:eastAsia="Times New Roman" w:hAnsi="Times New Roman" w:cs="Times New Roman"/>
        </w:rPr>
      </w:pPr>
      <w:r w:rsidRPr="00AB086A">
        <w:rPr>
          <w:rFonts w:ascii="Times New Roman" w:eastAsia="Times New Roman" w:hAnsi="Times New Roman" w:cs="Times New Roman"/>
        </w:rPr>
        <w:t xml:space="preserve">The </w:t>
      </w:r>
      <w:r w:rsidRPr="00AB086A">
        <w:rPr>
          <w:rFonts w:ascii="Times New Roman" w:eastAsia="Times New Roman" w:hAnsi="Times New Roman" w:cs="Times New Roman"/>
          <w:bCs/>
        </w:rPr>
        <w:t>International Sikh Confederation (ISC)</w:t>
      </w:r>
      <w:r w:rsidRPr="00AB086A">
        <w:rPr>
          <w:rFonts w:ascii="Times New Roman" w:eastAsia="Times New Roman" w:hAnsi="Times New Roman" w:cs="Times New Roman"/>
        </w:rPr>
        <w:t xml:space="preserve"> successfully convened a Conclave</w:t>
      </w:r>
      <w:r w:rsidR="00757CA6" w:rsidRPr="00AB086A">
        <w:rPr>
          <w:rFonts w:ascii="Times New Roman" w:eastAsia="Times New Roman" w:hAnsi="Times New Roman" w:cs="Times New Roman"/>
        </w:rPr>
        <w:t xml:space="preserve"> </w:t>
      </w:r>
      <w:r w:rsidR="00757CA6" w:rsidRPr="00AB086A">
        <w:rPr>
          <w:rFonts w:ascii="Times New Roman" w:eastAsia="Times New Roman" w:hAnsi="Times New Roman" w:cs="Times New Roman"/>
          <w:i/>
          <w:iCs/>
        </w:rPr>
        <w:t>The Way Forward</w:t>
      </w:r>
      <w:r w:rsidRPr="00AB086A">
        <w:rPr>
          <w:rFonts w:ascii="Times New Roman" w:eastAsia="Times New Roman" w:hAnsi="Times New Roman" w:cs="Times New Roman"/>
        </w:rPr>
        <w:t xml:space="preserve"> </w:t>
      </w:r>
      <w:r w:rsidR="00E327A4" w:rsidRPr="00AB086A">
        <w:rPr>
          <w:rFonts w:ascii="Times New Roman" w:eastAsia="Times New Roman" w:hAnsi="Times New Roman" w:cs="Times New Roman"/>
        </w:rPr>
        <w:t>on</w:t>
      </w:r>
      <w:r w:rsidRPr="00AB086A">
        <w:rPr>
          <w:rFonts w:ascii="Times New Roman" w:eastAsia="Times New Roman" w:hAnsi="Times New Roman" w:cs="Times New Roman"/>
        </w:rPr>
        <w:t xml:space="preserve"> </w:t>
      </w:r>
      <w:r w:rsidRPr="00AB086A">
        <w:rPr>
          <w:rFonts w:ascii="Times New Roman" w:eastAsia="Times New Roman" w:hAnsi="Times New Roman" w:cs="Times New Roman"/>
          <w:i/>
          <w:iCs/>
        </w:rPr>
        <w:t>Religious Conversions in Punjab</w:t>
      </w:r>
      <w:r w:rsidRPr="00AB086A">
        <w:rPr>
          <w:rFonts w:ascii="Times New Roman" w:eastAsia="Times New Roman" w:hAnsi="Times New Roman" w:cs="Times New Roman"/>
        </w:rPr>
        <w:t xml:space="preserve"> in solemn commemoration of the </w:t>
      </w:r>
      <w:r w:rsidRPr="00AB086A">
        <w:rPr>
          <w:rFonts w:ascii="Times New Roman" w:eastAsia="Times New Roman" w:hAnsi="Times New Roman" w:cs="Times New Roman"/>
          <w:bCs/>
        </w:rPr>
        <w:t>350th Martyrdom Anniver</w:t>
      </w:r>
      <w:r w:rsidR="00837FC1" w:rsidRPr="00AB086A">
        <w:rPr>
          <w:rFonts w:ascii="Times New Roman" w:eastAsia="Times New Roman" w:hAnsi="Times New Roman" w:cs="Times New Roman"/>
          <w:bCs/>
        </w:rPr>
        <w:t xml:space="preserve">sary of Sri Guru </w:t>
      </w:r>
      <w:proofErr w:type="spellStart"/>
      <w:r w:rsidR="00837FC1" w:rsidRPr="00AB086A">
        <w:rPr>
          <w:rFonts w:ascii="Times New Roman" w:eastAsia="Times New Roman" w:hAnsi="Times New Roman" w:cs="Times New Roman"/>
          <w:bCs/>
        </w:rPr>
        <w:t>Tegh</w:t>
      </w:r>
      <w:proofErr w:type="spellEnd"/>
      <w:r w:rsidR="00837FC1" w:rsidRPr="00AB086A">
        <w:rPr>
          <w:rFonts w:ascii="Times New Roman" w:eastAsia="Times New Roman" w:hAnsi="Times New Roman" w:cs="Times New Roman"/>
          <w:bCs/>
        </w:rPr>
        <w:t xml:space="preserve"> </w:t>
      </w:r>
      <w:proofErr w:type="spellStart"/>
      <w:r w:rsidR="00837FC1" w:rsidRPr="00AB086A">
        <w:rPr>
          <w:rFonts w:ascii="Times New Roman" w:eastAsia="Times New Roman" w:hAnsi="Times New Roman" w:cs="Times New Roman"/>
          <w:bCs/>
        </w:rPr>
        <w:t>Bahadur</w:t>
      </w:r>
      <w:proofErr w:type="spellEnd"/>
      <w:r w:rsidR="00837FC1" w:rsidRPr="00AB086A">
        <w:rPr>
          <w:rFonts w:ascii="Times New Roman" w:eastAsia="Times New Roman" w:hAnsi="Times New Roman" w:cs="Times New Roman"/>
          <w:bCs/>
        </w:rPr>
        <w:t xml:space="preserve"> Sahib</w:t>
      </w:r>
      <w:r w:rsidR="00AF54BD" w:rsidRPr="00AB086A">
        <w:rPr>
          <w:rFonts w:ascii="Times New Roman" w:eastAsia="Times New Roman" w:hAnsi="Times New Roman" w:cs="Times New Roman"/>
          <w:bCs/>
        </w:rPr>
        <w:t xml:space="preserve"> at People’s Convention Centre, Chandigarh</w:t>
      </w:r>
      <w:r w:rsidRPr="00AB086A">
        <w:rPr>
          <w:rFonts w:ascii="Times New Roman" w:eastAsia="Times New Roman" w:hAnsi="Times New Roman" w:cs="Times New Roman"/>
        </w:rPr>
        <w:t>.</w:t>
      </w:r>
    </w:p>
    <w:p w:rsidR="00AB086A" w:rsidRPr="00AB086A" w:rsidRDefault="00AB086A" w:rsidP="00AB086A">
      <w:pPr>
        <w:spacing w:after="0"/>
        <w:jc w:val="both"/>
        <w:rPr>
          <w:rFonts w:ascii="Times New Roman" w:eastAsia="Times New Roman" w:hAnsi="Times New Roman" w:cs="Times New Roman"/>
          <w:sz w:val="6"/>
        </w:rPr>
      </w:pPr>
    </w:p>
    <w:p w:rsidR="00812761" w:rsidRPr="00AB086A" w:rsidRDefault="00222F79" w:rsidP="00AB086A">
      <w:pPr>
        <w:spacing w:after="0"/>
        <w:jc w:val="both"/>
        <w:rPr>
          <w:rFonts w:ascii="Times New Roman" w:hAnsi="Times New Roman" w:cs="Times New Roman"/>
        </w:rPr>
      </w:pPr>
      <w:r w:rsidRPr="00AB086A">
        <w:rPr>
          <w:rFonts w:ascii="Times New Roman" w:hAnsi="Times New Roman" w:cs="Times New Roman"/>
        </w:rPr>
        <w:t xml:space="preserve">The Conclave brought together eminent </w:t>
      </w:r>
      <w:r w:rsidR="00E327A4" w:rsidRPr="00AB086A">
        <w:rPr>
          <w:rFonts w:ascii="Times New Roman" w:hAnsi="Times New Roman" w:cs="Times New Roman"/>
        </w:rPr>
        <w:t xml:space="preserve">Sikh </w:t>
      </w:r>
      <w:r w:rsidRPr="00AB086A">
        <w:rPr>
          <w:rFonts w:ascii="Times New Roman" w:hAnsi="Times New Roman" w:cs="Times New Roman"/>
        </w:rPr>
        <w:t>personalities from diverse fields</w:t>
      </w:r>
      <w:r w:rsidR="00E327A4" w:rsidRPr="00AB086A">
        <w:rPr>
          <w:rFonts w:ascii="Times New Roman" w:hAnsi="Times New Roman" w:cs="Times New Roman"/>
        </w:rPr>
        <w:t xml:space="preserve"> </w:t>
      </w:r>
      <w:r w:rsidR="0094628F" w:rsidRPr="00AB086A">
        <w:rPr>
          <w:rFonts w:ascii="Times New Roman" w:hAnsi="Times New Roman" w:cs="Times New Roman"/>
        </w:rPr>
        <w:t>–</w:t>
      </w:r>
      <w:r w:rsidR="00837FC1" w:rsidRPr="00AB086A">
        <w:rPr>
          <w:rFonts w:ascii="Times New Roman" w:hAnsi="Times New Roman" w:cs="Times New Roman"/>
        </w:rPr>
        <w:t xml:space="preserve"> </w:t>
      </w:r>
      <w:r w:rsidRPr="00AB086A">
        <w:rPr>
          <w:rFonts w:ascii="Times New Roman" w:hAnsi="Times New Roman" w:cs="Times New Roman"/>
        </w:rPr>
        <w:t>academia, administration,</w:t>
      </w:r>
      <w:r w:rsidR="0094628F" w:rsidRPr="00AB086A">
        <w:rPr>
          <w:rFonts w:ascii="Times New Roman" w:hAnsi="Times New Roman" w:cs="Times New Roman"/>
        </w:rPr>
        <w:t xml:space="preserve"> judiciary, </w:t>
      </w:r>
      <w:r w:rsidRPr="00AB086A">
        <w:rPr>
          <w:rFonts w:ascii="Times New Roman" w:hAnsi="Times New Roman" w:cs="Times New Roman"/>
        </w:rPr>
        <w:t>journalism, and Sikh institutions</w:t>
      </w:r>
      <w:r w:rsidR="00E327A4" w:rsidRPr="00AB086A">
        <w:rPr>
          <w:rFonts w:ascii="Times New Roman" w:hAnsi="Times New Roman" w:cs="Times New Roman"/>
        </w:rPr>
        <w:t xml:space="preserve">, </w:t>
      </w:r>
      <w:r w:rsidRPr="00AB086A">
        <w:rPr>
          <w:rFonts w:ascii="Times New Roman" w:hAnsi="Times New Roman" w:cs="Times New Roman"/>
        </w:rPr>
        <w:t>to deliberate on the issue of religious conversions in Punjab</w:t>
      </w:r>
      <w:r w:rsidR="006238BB" w:rsidRPr="00AB086A">
        <w:rPr>
          <w:rFonts w:ascii="Times New Roman" w:hAnsi="Times New Roman" w:cs="Times New Roman"/>
        </w:rPr>
        <w:t>.</w:t>
      </w:r>
      <w:r w:rsidR="004E05E8" w:rsidRPr="00AB086A">
        <w:rPr>
          <w:rFonts w:ascii="Times New Roman" w:hAnsi="Times New Roman" w:cs="Times New Roman"/>
        </w:rPr>
        <w:t xml:space="preserve"> </w:t>
      </w:r>
      <w:r w:rsidR="000D32B9" w:rsidRPr="00AB086A">
        <w:rPr>
          <w:rFonts w:ascii="Times New Roman" w:hAnsi="Times New Roman" w:cs="Times New Roman"/>
        </w:rPr>
        <w:t xml:space="preserve">To reaffirm the principle of </w:t>
      </w:r>
      <w:r w:rsidR="000D32B9" w:rsidRPr="00AB086A">
        <w:rPr>
          <w:rStyle w:val="Strong"/>
          <w:rFonts w:ascii="Times New Roman" w:hAnsi="Times New Roman" w:cs="Times New Roman"/>
          <w:b w:val="0"/>
        </w:rPr>
        <w:t>Freedom</w:t>
      </w:r>
      <w:r w:rsidR="000D32B9" w:rsidRPr="00AB086A">
        <w:rPr>
          <w:rFonts w:ascii="Times New Roman" w:hAnsi="Times New Roman" w:cs="Times New Roman"/>
        </w:rPr>
        <w:t xml:space="preserve"> to R</w:t>
      </w:r>
      <w:r w:rsidR="000D32B9" w:rsidRPr="00AB086A">
        <w:rPr>
          <w:rStyle w:val="Strong"/>
          <w:rFonts w:ascii="Times New Roman" w:hAnsi="Times New Roman" w:cs="Times New Roman"/>
          <w:b w:val="0"/>
        </w:rPr>
        <w:t xml:space="preserve">eligion for all as bestowed by Guru </w:t>
      </w:r>
      <w:proofErr w:type="spellStart"/>
      <w:r w:rsidR="000D32B9" w:rsidRPr="00AB086A">
        <w:rPr>
          <w:rStyle w:val="Strong"/>
          <w:rFonts w:ascii="Times New Roman" w:hAnsi="Times New Roman" w:cs="Times New Roman"/>
          <w:b w:val="0"/>
        </w:rPr>
        <w:t>Tegh</w:t>
      </w:r>
      <w:proofErr w:type="spellEnd"/>
      <w:r w:rsidR="000D32B9" w:rsidRPr="00AB086A">
        <w:rPr>
          <w:rStyle w:val="Strong"/>
          <w:rFonts w:ascii="Times New Roman" w:hAnsi="Times New Roman" w:cs="Times New Roman"/>
          <w:b w:val="0"/>
        </w:rPr>
        <w:t xml:space="preserve"> </w:t>
      </w:r>
      <w:proofErr w:type="spellStart"/>
      <w:r w:rsidR="000D32B9" w:rsidRPr="00AB086A">
        <w:rPr>
          <w:rStyle w:val="Strong"/>
          <w:rFonts w:ascii="Times New Roman" w:hAnsi="Times New Roman" w:cs="Times New Roman"/>
          <w:b w:val="0"/>
        </w:rPr>
        <w:t>Bahadur</w:t>
      </w:r>
      <w:proofErr w:type="spellEnd"/>
      <w:r w:rsidR="000D32B9" w:rsidRPr="00AB086A">
        <w:rPr>
          <w:rStyle w:val="Strong"/>
          <w:rFonts w:ascii="Times New Roman" w:hAnsi="Times New Roman" w:cs="Times New Roman"/>
          <w:b w:val="0"/>
        </w:rPr>
        <w:t xml:space="preserve"> Sahib</w:t>
      </w:r>
      <w:r w:rsidR="006238BB" w:rsidRPr="00AB086A">
        <w:rPr>
          <w:rFonts w:ascii="Times New Roman" w:hAnsi="Times New Roman" w:cs="Times New Roman"/>
        </w:rPr>
        <w:t>, t</w:t>
      </w:r>
      <w:r w:rsidR="000D32B9" w:rsidRPr="00AB086A">
        <w:rPr>
          <w:rFonts w:ascii="Times New Roman" w:hAnsi="Times New Roman" w:cs="Times New Roman"/>
        </w:rPr>
        <w:t xml:space="preserve">he scholars felt that the powerful message of Guru </w:t>
      </w:r>
      <w:proofErr w:type="spellStart"/>
      <w:r w:rsidR="000D32B9" w:rsidRPr="00AB086A">
        <w:rPr>
          <w:rFonts w:ascii="Times New Roman" w:hAnsi="Times New Roman" w:cs="Times New Roman"/>
        </w:rPr>
        <w:t>Tegh</w:t>
      </w:r>
      <w:proofErr w:type="spellEnd"/>
      <w:r w:rsidR="000D32B9" w:rsidRPr="00AB086A">
        <w:rPr>
          <w:rFonts w:ascii="Times New Roman" w:hAnsi="Times New Roman" w:cs="Times New Roman"/>
        </w:rPr>
        <w:t xml:space="preserve"> </w:t>
      </w:r>
      <w:proofErr w:type="spellStart"/>
      <w:r w:rsidR="000D32B9" w:rsidRPr="00AB086A">
        <w:rPr>
          <w:rFonts w:ascii="Times New Roman" w:hAnsi="Times New Roman" w:cs="Times New Roman"/>
        </w:rPr>
        <w:t>Bahadur</w:t>
      </w:r>
      <w:proofErr w:type="spellEnd"/>
      <w:r w:rsidR="000D32B9" w:rsidRPr="00AB086A">
        <w:rPr>
          <w:rFonts w:ascii="Times New Roman" w:hAnsi="Times New Roman" w:cs="Times New Roman"/>
        </w:rPr>
        <w:t xml:space="preserve"> must be the foundation to formulate any way going forward. </w:t>
      </w:r>
      <w:proofErr w:type="spellStart"/>
      <w:r w:rsidR="000D32B9" w:rsidRPr="00AB086A">
        <w:rPr>
          <w:rFonts w:ascii="Times New Roman" w:hAnsi="Times New Roman" w:cs="Times New Roman"/>
          <w:i/>
        </w:rPr>
        <w:t>Sikhi</w:t>
      </w:r>
      <w:proofErr w:type="spellEnd"/>
      <w:r w:rsidR="000D32B9" w:rsidRPr="00AB086A">
        <w:rPr>
          <w:rFonts w:ascii="Times New Roman" w:hAnsi="Times New Roman" w:cs="Times New Roman"/>
        </w:rPr>
        <w:t xml:space="preserve"> is about </w:t>
      </w:r>
      <w:proofErr w:type="spellStart"/>
      <w:r w:rsidR="000D32B9" w:rsidRPr="00AB086A">
        <w:rPr>
          <w:rFonts w:ascii="Times New Roman" w:hAnsi="Times New Roman" w:cs="Times New Roman"/>
        </w:rPr>
        <w:t>s</w:t>
      </w:r>
      <w:r w:rsidR="000D32B9" w:rsidRPr="00AB086A">
        <w:rPr>
          <w:rFonts w:ascii="Times New Roman" w:hAnsi="Times New Roman" w:cs="Times New Roman"/>
          <w:i/>
        </w:rPr>
        <w:t>anjhi</w:t>
      </w:r>
      <w:proofErr w:type="spellEnd"/>
      <w:r w:rsidR="000D32B9" w:rsidRPr="00AB086A">
        <w:rPr>
          <w:rFonts w:ascii="Times New Roman" w:hAnsi="Times New Roman" w:cs="Times New Roman"/>
          <w:i/>
        </w:rPr>
        <w:t xml:space="preserve"> </w:t>
      </w:r>
      <w:proofErr w:type="spellStart"/>
      <w:r w:rsidR="000D32B9" w:rsidRPr="00AB086A">
        <w:rPr>
          <w:rFonts w:ascii="Times New Roman" w:hAnsi="Times New Roman" w:cs="Times New Roman"/>
          <w:i/>
        </w:rPr>
        <w:t>walta</w:t>
      </w:r>
      <w:proofErr w:type="spellEnd"/>
      <w:r w:rsidR="000D32B9" w:rsidRPr="00AB086A">
        <w:rPr>
          <w:rFonts w:ascii="Times New Roman" w:hAnsi="Times New Roman" w:cs="Times New Roman"/>
        </w:rPr>
        <w:t xml:space="preserve">, and firm belief in </w:t>
      </w:r>
      <w:proofErr w:type="spellStart"/>
      <w:r w:rsidR="000D32B9" w:rsidRPr="00AB086A">
        <w:rPr>
          <w:rStyle w:val="Emphasis"/>
          <w:rFonts w:ascii="Times New Roman" w:hAnsi="Times New Roman" w:cs="Times New Roman"/>
        </w:rPr>
        <w:t>Ek</w:t>
      </w:r>
      <w:proofErr w:type="spellEnd"/>
      <w:r w:rsidR="000D32B9" w:rsidRPr="00AB086A">
        <w:rPr>
          <w:rStyle w:val="Emphasis"/>
          <w:rFonts w:ascii="Times New Roman" w:hAnsi="Times New Roman" w:cs="Times New Roman"/>
        </w:rPr>
        <w:t xml:space="preserve"> </w:t>
      </w:r>
      <w:proofErr w:type="spellStart"/>
      <w:r w:rsidR="000D32B9" w:rsidRPr="00AB086A">
        <w:rPr>
          <w:rStyle w:val="Emphasis"/>
          <w:rFonts w:ascii="Times New Roman" w:hAnsi="Times New Roman" w:cs="Times New Roman"/>
        </w:rPr>
        <w:t>Onkar</w:t>
      </w:r>
      <w:proofErr w:type="spellEnd"/>
      <w:r w:rsidR="000D32B9" w:rsidRPr="00AB086A">
        <w:rPr>
          <w:rFonts w:ascii="Times New Roman" w:hAnsi="Times New Roman" w:cs="Times New Roman"/>
        </w:rPr>
        <w:t xml:space="preserve">. </w:t>
      </w:r>
      <w:r w:rsidR="00A17EE0" w:rsidRPr="00AB086A">
        <w:rPr>
          <w:rFonts w:ascii="Times New Roman" w:hAnsi="Times New Roman" w:cs="Times New Roman"/>
        </w:rPr>
        <w:t xml:space="preserve">A need was felt to </w:t>
      </w:r>
      <w:r w:rsidR="009009F6" w:rsidRPr="00AB086A">
        <w:rPr>
          <w:rFonts w:ascii="Times New Roman" w:hAnsi="Times New Roman" w:cs="Times New Roman"/>
        </w:rPr>
        <w:t>a</w:t>
      </w:r>
      <w:r w:rsidR="00D573AB" w:rsidRPr="00AB086A">
        <w:rPr>
          <w:rFonts w:ascii="Times New Roman" w:hAnsi="Times New Roman" w:cs="Times New Roman"/>
        </w:rPr>
        <w:t>ss</w:t>
      </w:r>
      <w:r w:rsidR="009009F6" w:rsidRPr="00AB086A">
        <w:rPr>
          <w:rFonts w:ascii="Times New Roman" w:hAnsi="Times New Roman" w:cs="Times New Roman"/>
        </w:rPr>
        <w:t>ess</w:t>
      </w:r>
      <w:r w:rsidR="00A17EE0" w:rsidRPr="00AB086A">
        <w:rPr>
          <w:rFonts w:ascii="Times New Roman" w:hAnsi="Times New Roman" w:cs="Times New Roman"/>
        </w:rPr>
        <w:t xml:space="preserve"> the performance of our Institutions and to </w:t>
      </w:r>
      <w:r w:rsidR="00863E8A" w:rsidRPr="00AB086A">
        <w:rPr>
          <w:rFonts w:ascii="Times New Roman" w:hAnsi="Times New Roman" w:cs="Times New Roman"/>
        </w:rPr>
        <w:t xml:space="preserve">ensure that </w:t>
      </w:r>
      <w:proofErr w:type="spellStart"/>
      <w:r w:rsidR="00863E8A" w:rsidRPr="00AB086A">
        <w:rPr>
          <w:rFonts w:ascii="Times New Roman" w:hAnsi="Times New Roman" w:cs="Times New Roman"/>
          <w:i/>
        </w:rPr>
        <w:t>Sikhi</w:t>
      </w:r>
      <w:proofErr w:type="spellEnd"/>
      <w:r w:rsidR="00863E8A" w:rsidRPr="00AB086A">
        <w:rPr>
          <w:rFonts w:ascii="Times New Roman" w:hAnsi="Times New Roman" w:cs="Times New Roman"/>
        </w:rPr>
        <w:t xml:space="preserve"> is being propagated </w:t>
      </w:r>
      <w:r w:rsidR="00A17EE0" w:rsidRPr="00AB086A">
        <w:rPr>
          <w:rFonts w:ascii="Times New Roman" w:hAnsi="Times New Roman" w:cs="Times New Roman"/>
        </w:rPr>
        <w:t>in its true spirit.</w:t>
      </w:r>
      <w:r w:rsidR="00DA3EA6" w:rsidRPr="00AB086A">
        <w:rPr>
          <w:rFonts w:ascii="Times New Roman" w:hAnsi="Times New Roman" w:cs="Times New Roman"/>
        </w:rPr>
        <w:t xml:space="preserve"> </w:t>
      </w:r>
      <w:r w:rsidR="006238BB" w:rsidRPr="00AB086A">
        <w:rPr>
          <w:rFonts w:ascii="Times New Roman" w:hAnsi="Times New Roman" w:cs="Times New Roman"/>
        </w:rPr>
        <w:t>These</w:t>
      </w:r>
      <w:r w:rsidR="00D573AB" w:rsidRPr="00AB086A">
        <w:rPr>
          <w:rFonts w:ascii="Times New Roman" w:hAnsi="Times New Roman" w:cs="Times New Roman"/>
        </w:rPr>
        <w:t xml:space="preserve"> must guide the masses, specially the youth, as to how to translate the Sikh values on the ground, in any and every situation. Sikh Thinkers, individually and collectively, too can play a major role in this regard.</w:t>
      </w:r>
    </w:p>
    <w:p w:rsidR="00812761" w:rsidRPr="00AB086A" w:rsidRDefault="00D573AB" w:rsidP="00DA3EA6">
      <w:pPr>
        <w:pStyle w:val="NormalWeb"/>
        <w:jc w:val="both"/>
        <w:rPr>
          <w:sz w:val="22"/>
          <w:szCs w:val="22"/>
        </w:rPr>
      </w:pPr>
      <w:r w:rsidRPr="00AB086A">
        <w:rPr>
          <w:sz w:val="22"/>
          <w:szCs w:val="22"/>
        </w:rPr>
        <w:t xml:space="preserve">The </w:t>
      </w:r>
      <w:r w:rsidRPr="00AB086A">
        <w:rPr>
          <w:rStyle w:val="Strong"/>
          <w:b w:val="0"/>
          <w:sz w:val="22"/>
          <w:szCs w:val="22"/>
        </w:rPr>
        <w:t>Government of Punjab</w:t>
      </w:r>
      <w:r w:rsidRPr="00AB086A">
        <w:rPr>
          <w:sz w:val="22"/>
          <w:szCs w:val="22"/>
        </w:rPr>
        <w:t xml:space="preserve"> </w:t>
      </w:r>
      <w:r w:rsidR="006238BB" w:rsidRPr="00AB086A">
        <w:rPr>
          <w:sz w:val="22"/>
          <w:szCs w:val="22"/>
        </w:rPr>
        <w:t>should</w:t>
      </w:r>
      <w:r w:rsidRPr="00AB086A">
        <w:rPr>
          <w:sz w:val="22"/>
          <w:szCs w:val="22"/>
        </w:rPr>
        <w:t xml:space="preserve"> strengthen all the communities by promoting </w:t>
      </w:r>
      <w:r w:rsidR="006238BB" w:rsidRPr="00AB086A">
        <w:rPr>
          <w:sz w:val="22"/>
          <w:szCs w:val="22"/>
        </w:rPr>
        <w:t xml:space="preserve">moral </w:t>
      </w:r>
      <w:r w:rsidRPr="00AB086A">
        <w:rPr>
          <w:rStyle w:val="Strong"/>
          <w:b w:val="0"/>
          <w:sz w:val="22"/>
          <w:szCs w:val="22"/>
        </w:rPr>
        <w:t>education, cultural engagement, and economic empowerment</w:t>
      </w:r>
      <w:r w:rsidRPr="00AB086A">
        <w:rPr>
          <w:sz w:val="22"/>
          <w:szCs w:val="22"/>
        </w:rPr>
        <w:t xml:space="preserve"> as safeguards against exploitation. Any move</w:t>
      </w:r>
      <w:r w:rsidR="00331F27" w:rsidRPr="00AB086A">
        <w:rPr>
          <w:sz w:val="22"/>
          <w:szCs w:val="22"/>
        </w:rPr>
        <w:t xml:space="preserve"> towards an anti-conversion law</w:t>
      </w:r>
      <w:r w:rsidRPr="00AB086A">
        <w:rPr>
          <w:sz w:val="22"/>
          <w:szCs w:val="22"/>
        </w:rPr>
        <w:t xml:space="preserve"> stands fundamentally at odds with Sikh philosophy, which upholds freedom of conscience, dignity of choice, and respect for all faiths.</w:t>
      </w:r>
      <w:r w:rsidRPr="00AB086A">
        <w:rPr>
          <w:rStyle w:val="Emphasis"/>
          <w:sz w:val="22"/>
          <w:szCs w:val="22"/>
        </w:rPr>
        <w:t xml:space="preserve"> </w:t>
      </w:r>
      <w:r w:rsidRPr="00AB086A">
        <w:rPr>
          <w:sz w:val="22"/>
          <w:szCs w:val="22"/>
        </w:rPr>
        <w:t xml:space="preserve">Sikh teachings reject coercion in matters of belief and affirm that spirituality must arise from inner conviction, not external </w:t>
      </w:r>
      <w:r w:rsidR="00331F27" w:rsidRPr="00AB086A">
        <w:rPr>
          <w:sz w:val="22"/>
          <w:szCs w:val="22"/>
        </w:rPr>
        <w:t>factors</w:t>
      </w:r>
      <w:r w:rsidRPr="00AB086A">
        <w:rPr>
          <w:sz w:val="22"/>
          <w:szCs w:val="22"/>
        </w:rPr>
        <w:t>.</w:t>
      </w:r>
    </w:p>
    <w:p w:rsidR="00DA3EA6" w:rsidRPr="00AB086A" w:rsidRDefault="00D573AB" w:rsidP="00DA3EA6">
      <w:pPr>
        <w:pStyle w:val="NormalWeb"/>
        <w:jc w:val="both"/>
        <w:rPr>
          <w:sz w:val="22"/>
          <w:szCs w:val="22"/>
        </w:rPr>
      </w:pPr>
      <w:r w:rsidRPr="00AB086A">
        <w:rPr>
          <w:sz w:val="22"/>
          <w:szCs w:val="22"/>
        </w:rPr>
        <w:t xml:space="preserve"> </w:t>
      </w:r>
      <w:r w:rsidR="00DA3EA6" w:rsidRPr="00AB086A">
        <w:rPr>
          <w:sz w:val="22"/>
          <w:szCs w:val="22"/>
        </w:rPr>
        <w:t xml:space="preserve">In his concluding remarks, Prof. </w:t>
      </w:r>
      <w:proofErr w:type="spellStart"/>
      <w:r w:rsidR="00DA3EA6" w:rsidRPr="00AB086A">
        <w:rPr>
          <w:sz w:val="22"/>
          <w:szCs w:val="22"/>
        </w:rPr>
        <w:t>Manjit</w:t>
      </w:r>
      <w:proofErr w:type="spellEnd"/>
      <w:r w:rsidR="00DA3EA6" w:rsidRPr="00AB086A">
        <w:rPr>
          <w:sz w:val="22"/>
          <w:szCs w:val="22"/>
        </w:rPr>
        <w:t xml:space="preserve"> Singh, Former </w:t>
      </w:r>
      <w:proofErr w:type="spellStart"/>
      <w:r w:rsidR="00DA3EA6" w:rsidRPr="00AB086A">
        <w:rPr>
          <w:sz w:val="22"/>
          <w:szCs w:val="22"/>
        </w:rPr>
        <w:t>Jathedar</w:t>
      </w:r>
      <w:proofErr w:type="spellEnd"/>
      <w:r w:rsidR="00DA3EA6" w:rsidRPr="00AB086A">
        <w:rPr>
          <w:sz w:val="22"/>
          <w:szCs w:val="22"/>
        </w:rPr>
        <w:t xml:space="preserve"> of Sri Akal </w:t>
      </w:r>
      <w:proofErr w:type="spellStart"/>
      <w:r w:rsidR="00DA3EA6" w:rsidRPr="00AB086A">
        <w:rPr>
          <w:sz w:val="22"/>
          <w:szCs w:val="22"/>
        </w:rPr>
        <w:t>Takht</w:t>
      </w:r>
      <w:proofErr w:type="spellEnd"/>
      <w:r w:rsidR="00DA3EA6" w:rsidRPr="00AB086A">
        <w:rPr>
          <w:sz w:val="22"/>
          <w:szCs w:val="22"/>
        </w:rPr>
        <w:t xml:space="preserve"> Sahib, emphasized the importance of upholding the </w:t>
      </w:r>
      <w:r w:rsidR="00812761" w:rsidRPr="00AB086A">
        <w:rPr>
          <w:sz w:val="22"/>
          <w:szCs w:val="22"/>
        </w:rPr>
        <w:t>Sikh</w:t>
      </w:r>
      <w:r w:rsidR="00DA3EA6" w:rsidRPr="00AB086A">
        <w:rPr>
          <w:sz w:val="22"/>
          <w:szCs w:val="22"/>
        </w:rPr>
        <w:t xml:space="preserve"> values and strengthening our institutions. He </w:t>
      </w:r>
      <w:r w:rsidR="00812761" w:rsidRPr="00AB086A">
        <w:rPr>
          <w:sz w:val="22"/>
          <w:szCs w:val="22"/>
        </w:rPr>
        <w:t>further said</w:t>
      </w:r>
      <w:r w:rsidR="00DA3EA6" w:rsidRPr="00AB086A">
        <w:rPr>
          <w:sz w:val="22"/>
          <w:szCs w:val="22"/>
        </w:rPr>
        <w:t xml:space="preserve"> that a</w:t>
      </w:r>
      <w:r w:rsidR="00812761" w:rsidRPr="00AB086A">
        <w:rPr>
          <w:sz w:val="22"/>
          <w:szCs w:val="22"/>
        </w:rPr>
        <w:t xml:space="preserve">n individual’s </w:t>
      </w:r>
      <w:r w:rsidR="00DA3EA6" w:rsidRPr="00AB086A">
        <w:rPr>
          <w:sz w:val="22"/>
          <w:szCs w:val="22"/>
        </w:rPr>
        <w:t>character is shaped by three pillars</w:t>
      </w:r>
      <w:r w:rsidR="00812761" w:rsidRPr="00AB086A">
        <w:rPr>
          <w:sz w:val="22"/>
          <w:szCs w:val="22"/>
        </w:rPr>
        <w:t xml:space="preserve"> – </w:t>
      </w:r>
      <w:r w:rsidR="00DA3EA6" w:rsidRPr="00AB086A">
        <w:rPr>
          <w:sz w:val="22"/>
          <w:szCs w:val="22"/>
        </w:rPr>
        <w:t xml:space="preserve">Family, School, and </w:t>
      </w:r>
      <w:r w:rsidR="00812761" w:rsidRPr="00AB086A">
        <w:rPr>
          <w:sz w:val="22"/>
          <w:szCs w:val="22"/>
        </w:rPr>
        <w:t>Religious places. He</w:t>
      </w:r>
      <w:r w:rsidR="00DA3EA6" w:rsidRPr="00AB086A">
        <w:rPr>
          <w:sz w:val="22"/>
          <w:szCs w:val="22"/>
        </w:rPr>
        <w:t xml:space="preserve"> urged that these must be made strong if we wish to instill Sikh values in the coming generations. </w:t>
      </w:r>
      <w:r w:rsidR="00EC7638" w:rsidRPr="00AB086A">
        <w:rPr>
          <w:sz w:val="22"/>
          <w:szCs w:val="22"/>
        </w:rPr>
        <w:t xml:space="preserve">He stressed that </w:t>
      </w:r>
      <w:r w:rsidR="004274FB" w:rsidRPr="00AB086A">
        <w:rPr>
          <w:sz w:val="22"/>
          <w:szCs w:val="22"/>
        </w:rPr>
        <w:t>our preachers be made conversant with recent technologies including AI.</w:t>
      </w:r>
      <w:r w:rsidR="00EC7638" w:rsidRPr="00AB086A">
        <w:rPr>
          <w:sz w:val="22"/>
          <w:szCs w:val="22"/>
        </w:rPr>
        <w:t xml:space="preserve"> </w:t>
      </w:r>
      <w:r w:rsidR="00812761" w:rsidRPr="00AB086A">
        <w:rPr>
          <w:sz w:val="22"/>
          <w:szCs w:val="22"/>
        </w:rPr>
        <w:t>H</w:t>
      </w:r>
      <w:r w:rsidR="00DA3EA6" w:rsidRPr="00AB086A">
        <w:rPr>
          <w:sz w:val="22"/>
          <w:szCs w:val="22"/>
        </w:rPr>
        <w:t>e appealed for unity beyond ego and self</w:t>
      </w:r>
      <w:r w:rsidR="00812761" w:rsidRPr="00AB086A">
        <w:rPr>
          <w:sz w:val="22"/>
          <w:szCs w:val="22"/>
        </w:rPr>
        <w:t xml:space="preserve"> </w:t>
      </w:r>
      <w:r w:rsidR="00DA3EA6" w:rsidRPr="00AB086A">
        <w:rPr>
          <w:sz w:val="22"/>
          <w:szCs w:val="22"/>
        </w:rPr>
        <w:t xml:space="preserve">promotion, so that efforts may truly serve the </w:t>
      </w:r>
      <w:proofErr w:type="spellStart"/>
      <w:r w:rsidR="00DA3EA6" w:rsidRPr="00AB086A">
        <w:rPr>
          <w:sz w:val="22"/>
          <w:szCs w:val="22"/>
        </w:rPr>
        <w:t>Panth</w:t>
      </w:r>
      <w:proofErr w:type="spellEnd"/>
      <w:r w:rsidR="00DA3EA6" w:rsidRPr="00AB086A">
        <w:rPr>
          <w:sz w:val="22"/>
          <w:szCs w:val="22"/>
        </w:rPr>
        <w:t xml:space="preserve">. He further envisioned that organizations should unite to form a caravan, moving forward with shared purpose and commitment to the </w:t>
      </w:r>
      <w:proofErr w:type="spellStart"/>
      <w:r w:rsidR="00DA3EA6" w:rsidRPr="00AB086A">
        <w:rPr>
          <w:sz w:val="22"/>
          <w:szCs w:val="22"/>
        </w:rPr>
        <w:t>Panth</w:t>
      </w:r>
      <w:proofErr w:type="spellEnd"/>
      <w:r w:rsidR="00DA3EA6" w:rsidRPr="00AB086A">
        <w:rPr>
          <w:sz w:val="22"/>
          <w:szCs w:val="22"/>
        </w:rPr>
        <w:t xml:space="preserve"> and its future.</w:t>
      </w:r>
    </w:p>
    <w:p w:rsidR="003F0DBB" w:rsidRPr="00AB086A" w:rsidRDefault="003F0DBB" w:rsidP="00DA3EA6">
      <w:pPr>
        <w:pStyle w:val="NormalWeb"/>
        <w:jc w:val="both"/>
        <w:rPr>
          <w:bCs/>
          <w:sz w:val="22"/>
          <w:szCs w:val="22"/>
        </w:rPr>
      </w:pPr>
      <w:r w:rsidRPr="00AB086A">
        <w:rPr>
          <w:sz w:val="22"/>
          <w:szCs w:val="22"/>
        </w:rPr>
        <w:t xml:space="preserve">Dr </w:t>
      </w:r>
      <w:proofErr w:type="spellStart"/>
      <w:r w:rsidRPr="00AB086A">
        <w:rPr>
          <w:bCs/>
          <w:sz w:val="22"/>
          <w:szCs w:val="22"/>
        </w:rPr>
        <w:t>Jaspal</w:t>
      </w:r>
      <w:proofErr w:type="spellEnd"/>
      <w:r w:rsidRPr="00AB086A">
        <w:rPr>
          <w:bCs/>
          <w:sz w:val="22"/>
          <w:szCs w:val="22"/>
        </w:rPr>
        <w:t xml:space="preserve"> </w:t>
      </w:r>
      <w:proofErr w:type="spellStart"/>
      <w:r w:rsidRPr="00AB086A">
        <w:rPr>
          <w:bCs/>
          <w:sz w:val="22"/>
          <w:szCs w:val="22"/>
        </w:rPr>
        <w:t>Kaur</w:t>
      </w:r>
      <w:proofErr w:type="spellEnd"/>
      <w:r w:rsidRPr="00AB086A">
        <w:rPr>
          <w:bCs/>
          <w:sz w:val="22"/>
          <w:szCs w:val="22"/>
        </w:rPr>
        <w:t xml:space="preserve"> </w:t>
      </w:r>
      <w:proofErr w:type="spellStart"/>
      <w:r w:rsidRPr="00AB086A">
        <w:rPr>
          <w:bCs/>
          <w:sz w:val="22"/>
          <w:szCs w:val="22"/>
        </w:rPr>
        <w:t>Kaang</w:t>
      </w:r>
      <w:proofErr w:type="spellEnd"/>
      <w:r w:rsidRPr="00AB086A">
        <w:rPr>
          <w:bCs/>
          <w:sz w:val="22"/>
          <w:szCs w:val="22"/>
        </w:rPr>
        <w:t xml:space="preserve"> gave inaugural speech and S </w:t>
      </w:r>
      <w:proofErr w:type="spellStart"/>
      <w:r w:rsidRPr="00AB086A">
        <w:rPr>
          <w:bCs/>
          <w:sz w:val="22"/>
          <w:szCs w:val="22"/>
        </w:rPr>
        <w:t>Gurdev</w:t>
      </w:r>
      <w:proofErr w:type="spellEnd"/>
      <w:r w:rsidRPr="00AB086A">
        <w:rPr>
          <w:bCs/>
          <w:sz w:val="22"/>
          <w:szCs w:val="22"/>
        </w:rPr>
        <w:t xml:space="preserve"> Singh </w:t>
      </w:r>
      <w:proofErr w:type="spellStart"/>
      <w:r w:rsidRPr="00AB086A">
        <w:rPr>
          <w:bCs/>
          <w:sz w:val="22"/>
          <w:szCs w:val="22"/>
        </w:rPr>
        <w:t>Brar</w:t>
      </w:r>
      <w:proofErr w:type="spellEnd"/>
      <w:r w:rsidR="00020F99">
        <w:rPr>
          <w:bCs/>
          <w:sz w:val="22"/>
          <w:szCs w:val="22"/>
        </w:rPr>
        <w:t>,</w:t>
      </w:r>
      <w:r w:rsidRPr="00AB086A">
        <w:rPr>
          <w:bCs/>
          <w:sz w:val="22"/>
          <w:szCs w:val="22"/>
        </w:rPr>
        <w:t xml:space="preserve"> Co</w:t>
      </w:r>
      <w:r w:rsidR="00020F99">
        <w:rPr>
          <w:bCs/>
          <w:sz w:val="22"/>
          <w:szCs w:val="22"/>
        </w:rPr>
        <w:t>-</w:t>
      </w:r>
      <w:r w:rsidRPr="00AB086A">
        <w:rPr>
          <w:bCs/>
          <w:sz w:val="22"/>
          <w:szCs w:val="22"/>
        </w:rPr>
        <w:t>Convener,</w:t>
      </w:r>
      <w:r w:rsidR="00AB086A" w:rsidRPr="00AB086A">
        <w:rPr>
          <w:bCs/>
          <w:sz w:val="22"/>
          <w:szCs w:val="22"/>
        </w:rPr>
        <w:t xml:space="preserve"> </w:t>
      </w:r>
      <w:r w:rsidRPr="00AB086A">
        <w:rPr>
          <w:bCs/>
          <w:sz w:val="22"/>
          <w:szCs w:val="22"/>
        </w:rPr>
        <w:t>thanked all the panelists and participants. The event was organized</w:t>
      </w:r>
      <w:r w:rsidR="00020F99">
        <w:rPr>
          <w:bCs/>
          <w:sz w:val="22"/>
          <w:szCs w:val="22"/>
        </w:rPr>
        <w:t xml:space="preserve"> under the patronage of Dr </w:t>
      </w:r>
      <w:proofErr w:type="spellStart"/>
      <w:r w:rsidR="00020F99">
        <w:rPr>
          <w:bCs/>
          <w:sz w:val="22"/>
          <w:szCs w:val="22"/>
        </w:rPr>
        <w:t>Sardara</w:t>
      </w:r>
      <w:proofErr w:type="spellEnd"/>
      <w:r w:rsidR="00020F99">
        <w:rPr>
          <w:bCs/>
          <w:sz w:val="22"/>
          <w:szCs w:val="22"/>
        </w:rPr>
        <w:t xml:space="preserve"> Singh </w:t>
      </w:r>
      <w:proofErr w:type="spellStart"/>
      <w:r w:rsidR="00020F99">
        <w:rPr>
          <w:bCs/>
          <w:sz w:val="22"/>
          <w:szCs w:val="22"/>
        </w:rPr>
        <w:t>Johl</w:t>
      </w:r>
      <w:proofErr w:type="spellEnd"/>
      <w:r w:rsidR="00020F99">
        <w:rPr>
          <w:bCs/>
          <w:sz w:val="22"/>
          <w:szCs w:val="22"/>
        </w:rPr>
        <w:t xml:space="preserve">, </w:t>
      </w:r>
      <w:proofErr w:type="spellStart"/>
      <w:r w:rsidR="00020F99">
        <w:rPr>
          <w:bCs/>
          <w:sz w:val="22"/>
          <w:szCs w:val="22"/>
        </w:rPr>
        <w:t>Padma</w:t>
      </w:r>
      <w:proofErr w:type="spellEnd"/>
      <w:r w:rsidR="00020F99">
        <w:rPr>
          <w:bCs/>
          <w:sz w:val="22"/>
          <w:szCs w:val="22"/>
        </w:rPr>
        <w:t xml:space="preserve"> </w:t>
      </w:r>
      <w:proofErr w:type="spellStart"/>
      <w:r w:rsidR="00020F99">
        <w:rPr>
          <w:bCs/>
          <w:sz w:val="22"/>
          <w:szCs w:val="22"/>
        </w:rPr>
        <w:t>Bhushan</w:t>
      </w:r>
      <w:proofErr w:type="spellEnd"/>
      <w:r w:rsidR="00020F99">
        <w:rPr>
          <w:bCs/>
          <w:sz w:val="22"/>
          <w:szCs w:val="22"/>
        </w:rPr>
        <w:t>,</w:t>
      </w:r>
      <w:r w:rsidRPr="00AB086A">
        <w:rPr>
          <w:bCs/>
          <w:sz w:val="22"/>
          <w:szCs w:val="22"/>
        </w:rPr>
        <w:t xml:space="preserve"> by Dr </w:t>
      </w:r>
      <w:proofErr w:type="spellStart"/>
      <w:r w:rsidRPr="00AB086A">
        <w:rPr>
          <w:bCs/>
          <w:sz w:val="22"/>
          <w:szCs w:val="22"/>
        </w:rPr>
        <w:t>Birendra</w:t>
      </w:r>
      <w:proofErr w:type="spellEnd"/>
      <w:r w:rsidRPr="00AB086A">
        <w:rPr>
          <w:bCs/>
          <w:sz w:val="22"/>
          <w:szCs w:val="22"/>
        </w:rPr>
        <w:t xml:space="preserve"> </w:t>
      </w:r>
      <w:proofErr w:type="spellStart"/>
      <w:r w:rsidRPr="00AB086A">
        <w:rPr>
          <w:bCs/>
          <w:sz w:val="22"/>
          <w:szCs w:val="22"/>
        </w:rPr>
        <w:t>Kaur</w:t>
      </w:r>
      <w:proofErr w:type="spellEnd"/>
      <w:r w:rsidRPr="00AB086A">
        <w:rPr>
          <w:bCs/>
          <w:sz w:val="22"/>
          <w:szCs w:val="22"/>
        </w:rPr>
        <w:t xml:space="preserve">, </w:t>
      </w:r>
      <w:proofErr w:type="spellStart"/>
      <w:r w:rsidRPr="00AB086A">
        <w:rPr>
          <w:bCs/>
          <w:sz w:val="22"/>
          <w:szCs w:val="22"/>
        </w:rPr>
        <w:t>Sec</w:t>
      </w:r>
      <w:r w:rsidR="00020F99">
        <w:rPr>
          <w:bCs/>
          <w:sz w:val="22"/>
          <w:szCs w:val="22"/>
        </w:rPr>
        <w:t>y</w:t>
      </w:r>
      <w:proofErr w:type="spellEnd"/>
      <w:r w:rsidRPr="00AB086A">
        <w:rPr>
          <w:bCs/>
          <w:sz w:val="22"/>
          <w:szCs w:val="22"/>
        </w:rPr>
        <w:t xml:space="preserve"> Gen, S </w:t>
      </w:r>
      <w:proofErr w:type="spellStart"/>
      <w:r w:rsidRPr="00AB086A">
        <w:rPr>
          <w:bCs/>
          <w:sz w:val="22"/>
          <w:szCs w:val="22"/>
        </w:rPr>
        <w:t>Kanwal</w:t>
      </w:r>
      <w:proofErr w:type="spellEnd"/>
      <w:r w:rsidRPr="00AB086A">
        <w:rPr>
          <w:bCs/>
          <w:sz w:val="22"/>
          <w:szCs w:val="22"/>
        </w:rPr>
        <w:t xml:space="preserve"> Pal Singh, Gen </w:t>
      </w:r>
      <w:proofErr w:type="spellStart"/>
      <w:r w:rsidRPr="00AB086A">
        <w:rPr>
          <w:bCs/>
          <w:sz w:val="22"/>
          <w:szCs w:val="22"/>
        </w:rPr>
        <w:t>Secy</w:t>
      </w:r>
      <w:proofErr w:type="spellEnd"/>
      <w:r w:rsidRPr="00AB086A">
        <w:rPr>
          <w:bCs/>
          <w:sz w:val="22"/>
          <w:szCs w:val="22"/>
        </w:rPr>
        <w:t xml:space="preserve"> and </w:t>
      </w:r>
      <w:r w:rsidR="00020F99">
        <w:rPr>
          <w:bCs/>
          <w:sz w:val="22"/>
          <w:szCs w:val="22"/>
        </w:rPr>
        <w:t xml:space="preserve">Dr </w:t>
      </w:r>
      <w:proofErr w:type="spellStart"/>
      <w:r w:rsidR="00020F99">
        <w:rPr>
          <w:bCs/>
          <w:sz w:val="22"/>
          <w:szCs w:val="22"/>
        </w:rPr>
        <w:t>Kushhal</w:t>
      </w:r>
      <w:proofErr w:type="spellEnd"/>
      <w:r w:rsidR="00020F99">
        <w:rPr>
          <w:bCs/>
          <w:sz w:val="22"/>
          <w:szCs w:val="22"/>
        </w:rPr>
        <w:t xml:space="preserve"> Singh, Chief Advisor </w:t>
      </w:r>
      <w:r w:rsidRPr="00AB086A">
        <w:rPr>
          <w:bCs/>
          <w:sz w:val="22"/>
          <w:szCs w:val="22"/>
        </w:rPr>
        <w:t xml:space="preserve"> </w:t>
      </w:r>
    </w:p>
    <w:p w:rsidR="00222F79" w:rsidRPr="00AB086A" w:rsidRDefault="00222F79" w:rsidP="00C81C0C">
      <w:pPr>
        <w:jc w:val="both"/>
        <w:rPr>
          <w:rFonts w:ascii="Times New Roman" w:eastAsia="Times New Roman" w:hAnsi="Times New Roman" w:cs="Times New Roman"/>
        </w:rPr>
      </w:pPr>
      <w:r w:rsidRPr="00AB086A">
        <w:rPr>
          <w:rFonts w:ascii="Times New Roman" w:eastAsia="Times New Roman" w:hAnsi="Times New Roman" w:cs="Times New Roman"/>
        </w:rPr>
        <w:t>The Conclave was enriched by the presence of:</w:t>
      </w:r>
    </w:p>
    <w:p w:rsidR="0094628F" w:rsidRPr="00AB086A" w:rsidRDefault="0094628F" w:rsidP="00C81C0C">
      <w:pPr>
        <w:numPr>
          <w:ilvl w:val="0"/>
          <w:numId w:val="2"/>
        </w:numPr>
        <w:spacing w:before="100" w:beforeAutospacing="1" w:after="100" w:afterAutospacing="1"/>
        <w:jc w:val="both"/>
        <w:rPr>
          <w:rFonts w:ascii="Times New Roman" w:eastAsia="Times New Roman" w:hAnsi="Times New Roman" w:cs="Times New Roman"/>
        </w:rPr>
      </w:pPr>
      <w:r w:rsidRPr="00AB086A">
        <w:rPr>
          <w:rFonts w:ascii="Times New Roman" w:eastAsia="Times New Roman" w:hAnsi="Times New Roman" w:cs="Times New Roman"/>
          <w:bCs/>
        </w:rPr>
        <w:t xml:space="preserve">Prof </w:t>
      </w:r>
      <w:proofErr w:type="spellStart"/>
      <w:r w:rsidRPr="00AB086A">
        <w:rPr>
          <w:rFonts w:ascii="Times New Roman" w:eastAsia="Times New Roman" w:hAnsi="Times New Roman" w:cs="Times New Roman"/>
          <w:bCs/>
        </w:rPr>
        <w:t>Manjit</w:t>
      </w:r>
      <w:proofErr w:type="spellEnd"/>
      <w:r w:rsidRPr="00AB086A">
        <w:rPr>
          <w:rFonts w:ascii="Times New Roman" w:eastAsia="Times New Roman" w:hAnsi="Times New Roman" w:cs="Times New Roman"/>
          <w:bCs/>
        </w:rPr>
        <w:t xml:space="preserve"> Singh, Former </w:t>
      </w:r>
      <w:proofErr w:type="spellStart"/>
      <w:r w:rsidRPr="00AB086A">
        <w:rPr>
          <w:rFonts w:ascii="Times New Roman" w:eastAsia="Times New Roman" w:hAnsi="Times New Roman" w:cs="Times New Roman"/>
          <w:bCs/>
        </w:rPr>
        <w:t>Jathedar</w:t>
      </w:r>
      <w:proofErr w:type="spellEnd"/>
      <w:r w:rsidRPr="00AB086A">
        <w:rPr>
          <w:rFonts w:ascii="Times New Roman" w:eastAsia="Times New Roman" w:hAnsi="Times New Roman" w:cs="Times New Roman"/>
          <w:bCs/>
        </w:rPr>
        <w:t xml:space="preserve"> Sri Akal </w:t>
      </w:r>
      <w:proofErr w:type="spellStart"/>
      <w:r w:rsidRPr="00AB086A">
        <w:rPr>
          <w:rFonts w:ascii="Times New Roman" w:eastAsia="Times New Roman" w:hAnsi="Times New Roman" w:cs="Times New Roman"/>
          <w:bCs/>
        </w:rPr>
        <w:t>Takht</w:t>
      </w:r>
      <w:proofErr w:type="spellEnd"/>
      <w:r w:rsidRPr="00AB086A">
        <w:rPr>
          <w:rFonts w:ascii="Times New Roman" w:eastAsia="Times New Roman" w:hAnsi="Times New Roman" w:cs="Times New Roman"/>
          <w:bCs/>
        </w:rPr>
        <w:t xml:space="preserve"> Sahib Chief Guest</w:t>
      </w:r>
    </w:p>
    <w:p w:rsidR="0094628F" w:rsidRPr="00AB086A" w:rsidRDefault="0094628F" w:rsidP="00C81C0C">
      <w:pPr>
        <w:numPr>
          <w:ilvl w:val="0"/>
          <w:numId w:val="2"/>
        </w:numPr>
        <w:spacing w:before="100" w:beforeAutospacing="1" w:after="100" w:afterAutospacing="1"/>
        <w:jc w:val="both"/>
        <w:rPr>
          <w:rFonts w:ascii="Times New Roman" w:eastAsia="Times New Roman" w:hAnsi="Times New Roman" w:cs="Times New Roman"/>
        </w:rPr>
      </w:pPr>
      <w:r w:rsidRPr="00AB086A">
        <w:rPr>
          <w:rFonts w:ascii="Times New Roman" w:eastAsia="Times New Roman" w:hAnsi="Times New Roman" w:cs="Times New Roman"/>
          <w:bCs/>
        </w:rPr>
        <w:t xml:space="preserve">S </w:t>
      </w:r>
      <w:proofErr w:type="spellStart"/>
      <w:r w:rsidRPr="00AB086A">
        <w:rPr>
          <w:rFonts w:ascii="Times New Roman" w:eastAsia="Times New Roman" w:hAnsi="Times New Roman" w:cs="Times New Roman"/>
          <w:bCs/>
        </w:rPr>
        <w:t>Gurdev</w:t>
      </w:r>
      <w:proofErr w:type="spellEnd"/>
      <w:r w:rsidRPr="00AB086A">
        <w:rPr>
          <w:rFonts w:ascii="Times New Roman" w:eastAsia="Times New Roman" w:hAnsi="Times New Roman" w:cs="Times New Roman"/>
          <w:bCs/>
        </w:rPr>
        <w:t xml:space="preserve"> Singh </w:t>
      </w:r>
      <w:proofErr w:type="spellStart"/>
      <w:r w:rsidRPr="00AB086A">
        <w:rPr>
          <w:rFonts w:ascii="Times New Roman" w:eastAsia="Times New Roman" w:hAnsi="Times New Roman" w:cs="Times New Roman"/>
          <w:bCs/>
        </w:rPr>
        <w:t>Brar</w:t>
      </w:r>
      <w:proofErr w:type="spellEnd"/>
      <w:r w:rsidRPr="00AB086A">
        <w:rPr>
          <w:rFonts w:ascii="Times New Roman" w:eastAsia="Times New Roman" w:hAnsi="Times New Roman" w:cs="Times New Roman"/>
          <w:bCs/>
        </w:rPr>
        <w:t>, IAS</w:t>
      </w:r>
      <w:r w:rsidR="00837FC1" w:rsidRPr="00AB086A">
        <w:rPr>
          <w:rFonts w:ascii="Times New Roman" w:eastAsia="Times New Roman" w:hAnsi="Times New Roman" w:cs="Times New Roman"/>
          <w:bCs/>
        </w:rPr>
        <w:t xml:space="preserve"> </w:t>
      </w:r>
      <w:r w:rsidRPr="00AB086A">
        <w:rPr>
          <w:rFonts w:ascii="Times New Roman" w:eastAsia="Times New Roman" w:hAnsi="Times New Roman" w:cs="Times New Roman"/>
          <w:bCs/>
        </w:rPr>
        <w:t>(</w:t>
      </w:r>
      <w:proofErr w:type="spellStart"/>
      <w:r w:rsidRPr="00AB086A">
        <w:rPr>
          <w:rFonts w:ascii="Times New Roman" w:eastAsia="Times New Roman" w:hAnsi="Times New Roman" w:cs="Times New Roman"/>
          <w:bCs/>
        </w:rPr>
        <w:t>Retd</w:t>
      </w:r>
      <w:proofErr w:type="spellEnd"/>
      <w:r w:rsidRPr="00AB086A">
        <w:rPr>
          <w:rFonts w:ascii="Times New Roman" w:eastAsia="Times New Roman" w:hAnsi="Times New Roman" w:cs="Times New Roman"/>
          <w:bCs/>
        </w:rPr>
        <w:t xml:space="preserve">), </w:t>
      </w:r>
      <w:proofErr w:type="spellStart"/>
      <w:r w:rsidRPr="00AB086A">
        <w:rPr>
          <w:rFonts w:ascii="Times New Roman" w:eastAsia="Times New Roman" w:hAnsi="Times New Roman" w:cs="Times New Roman"/>
          <w:bCs/>
        </w:rPr>
        <w:t>Bhai</w:t>
      </w:r>
      <w:proofErr w:type="spellEnd"/>
      <w:r w:rsidRPr="00AB086A">
        <w:rPr>
          <w:rFonts w:ascii="Times New Roman" w:eastAsia="Times New Roman" w:hAnsi="Times New Roman" w:cs="Times New Roman"/>
          <w:bCs/>
        </w:rPr>
        <w:t xml:space="preserve"> Ashok Singh </w:t>
      </w:r>
      <w:proofErr w:type="spellStart"/>
      <w:r w:rsidRPr="00AB086A">
        <w:rPr>
          <w:rFonts w:ascii="Times New Roman" w:eastAsia="Times New Roman" w:hAnsi="Times New Roman" w:cs="Times New Roman"/>
          <w:bCs/>
        </w:rPr>
        <w:t>Bagrian</w:t>
      </w:r>
      <w:proofErr w:type="spellEnd"/>
      <w:r w:rsidRPr="00AB086A">
        <w:rPr>
          <w:rFonts w:ascii="Times New Roman" w:eastAsia="Times New Roman" w:hAnsi="Times New Roman" w:cs="Times New Roman"/>
          <w:bCs/>
        </w:rPr>
        <w:t xml:space="preserve">, Col JS </w:t>
      </w:r>
      <w:proofErr w:type="spellStart"/>
      <w:r w:rsidRPr="00AB086A">
        <w:rPr>
          <w:rFonts w:ascii="Times New Roman" w:eastAsia="Times New Roman" w:hAnsi="Times New Roman" w:cs="Times New Roman"/>
          <w:bCs/>
        </w:rPr>
        <w:t>Bala</w:t>
      </w:r>
      <w:proofErr w:type="spellEnd"/>
      <w:r w:rsidRPr="00AB086A">
        <w:rPr>
          <w:rFonts w:ascii="Times New Roman" w:eastAsia="Times New Roman" w:hAnsi="Times New Roman" w:cs="Times New Roman"/>
          <w:bCs/>
        </w:rPr>
        <w:t xml:space="preserve"> (</w:t>
      </w:r>
      <w:proofErr w:type="spellStart"/>
      <w:r w:rsidRPr="00AB086A">
        <w:rPr>
          <w:rFonts w:ascii="Times New Roman" w:eastAsia="Times New Roman" w:hAnsi="Times New Roman" w:cs="Times New Roman"/>
          <w:bCs/>
        </w:rPr>
        <w:t>Retd</w:t>
      </w:r>
      <w:proofErr w:type="spellEnd"/>
      <w:r w:rsidRPr="00AB086A">
        <w:rPr>
          <w:rFonts w:ascii="Times New Roman" w:eastAsia="Times New Roman" w:hAnsi="Times New Roman" w:cs="Times New Roman"/>
          <w:bCs/>
        </w:rPr>
        <w:t>)</w:t>
      </w:r>
      <w:r w:rsidR="00A16BD2" w:rsidRPr="00AB086A">
        <w:rPr>
          <w:rFonts w:ascii="Times New Roman" w:eastAsia="Times New Roman" w:hAnsi="Times New Roman" w:cs="Times New Roman"/>
          <w:bCs/>
        </w:rPr>
        <w:t xml:space="preserve">, Dr </w:t>
      </w:r>
      <w:proofErr w:type="spellStart"/>
      <w:r w:rsidR="00A16BD2" w:rsidRPr="00AB086A">
        <w:rPr>
          <w:rFonts w:ascii="Times New Roman" w:eastAsia="Times New Roman" w:hAnsi="Times New Roman" w:cs="Times New Roman"/>
          <w:bCs/>
        </w:rPr>
        <w:t>Khushhal</w:t>
      </w:r>
      <w:proofErr w:type="spellEnd"/>
      <w:r w:rsidR="00A16BD2" w:rsidRPr="00AB086A">
        <w:rPr>
          <w:rFonts w:ascii="Times New Roman" w:eastAsia="Times New Roman" w:hAnsi="Times New Roman" w:cs="Times New Roman"/>
          <w:bCs/>
        </w:rPr>
        <w:t xml:space="preserve"> Singh</w:t>
      </w:r>
    </w:p>
    <w:p w:rsidR="00222F79" w:rsidRPr="00AB086A" w:rsidRDefault="00222F79" w:rsidP="00C81C0C">
      <w:pPr>
        <w:numPr>
          <w:ilvl w:val="0"/>
          <w:numId w:val="2"/>
        </w:numPr>
        <w:spacing w:before="100" w:beforeAutospacing="1" w:after="100" w:afterAutospacing="1"/>
        <w:jc w:val="both"/>
        <w:rPr>
          <w:rFonts w:ascii="Times New Roman" w:eastAsia="Times New Roman" w:hAnsi="Times New Roman" w:cs="Times New Roman"/>
        </w:rPr>
      </w:pPr>
      <w:r w:rsidRPr="00AB086A">
        <w:rPr>
          <w:rFonts w:ascii="Times New Roman" w:eastAsia="Times New Roman" w:hAnsi="Times New Roman" w:cs="Times New Roman"/>
          <w:bCs/>
        </w:rPr>
        <w:t xml:space="preserve">Justice </w:t>
      </w:r>
      <w:proofErr w:type="spellStart"/>
      <w:r w:rsidRPr="00AB086A">
        <w:rPr>
          <w:rFonts w:ascii="Times New Roman" w:eastAsia="Times New Roman" w:hAnsi="Times New Roman" w:cs="Times New Roman"/>
          <w:bCs/>
        </w:rPr>
        <w:t>Nirmal</w:t>
      </w:r>
      <w:proofErr w:type="spellEnd"/>
      <w:r w:rsidRPr="00AB086A">
        <w:rPr>
          <w:rFonts w:ascii="Times New Roman" w:eastAsia="Times New Roman" w:hAnsi="Times New Roman" w:cs="Times New Roman"/>
          <w:bCs/>
        </w:rPr>
        <w:t xml:space="preserve"> Singh, Justice </w:t>
      </w:r>
      <w:proofErr w:type="spellStart"/>
      <w:r w:rsidRPr="00AB086A">
        <w:rPr>
          <w:rFonts w:ascii="Times New Roman" w:eastAsia="Times New Roman" w:hAnsi="Times New Roman" w:cs="Times New Roman"/>
          <w:bCs/>
        </w:rPr>
        <w:t>Ranjit</w:t>
      </w:r>
      <w:proofErr w:type="spellEnd"/>
      <w:r w:rsidRPr="00AB086A">
        <w:rPr>
          <w:rFonts w:ascii="Times New Roman" w:eastAsia="Times New Roman" w:hAnsi="Times New Roman" w:cs="Times New Roman"/>
          <w:bCs/>
        </w:rPr>
        <w:t xml:space="preserve"> Singh (</w:t>
      </w:r>
      <w:proofErr w:type="spellStart"/>
      <w:r w:rsidRPr="00AB086A">
        <w:rPr>
          <w:rFonts w:ascii="Times New Roman" w:eastAsia="Times New Roman" w:hAnsi="Times New Roman" w:cs="Times New Roman"/>
          <w:bCs/>
        </w:rPr>
        <w:t>Retd</w:t>
      </w:r>
      <w:proofErr w:type="spellEnd"/>
      <w:r w:rsidRPr="00AB086A">
        <w:rPr>
          <w:rFonts w:ascii="Times New Roman" w:eastAsia="Times New Roman" w:hAnsi="Times New Roman" w:cs="Times New Roman"/>
          <w:bCs/>
        </w:rPr>
        <w:t xml:space="preserve">), </w:t>
      </w:r>
      <w:proofErr w:type="spellStart"/>
      <w:r w:rsidRPr="00AB086A">
        <w:rPr>
          <w:rFonts w:ascii="Times New Roman" w:eastAsia="Times New Roman" w:hAnsi="Times New Roman" w:cs="Times New Roman"/>
          <w:bCs/>
        </w:rPr>
        <w:t>S</w:t>
      </w:r>
      <w:r w:rsidR="0094628F" w:rsidRPr="00AB086A">
        <w:rPr>
          <w:rFonts w:ascii="Times New Roman" w:eastAsia="Times New Roman" w:hAnsi="Times New Roman" w:cs="Times New Roman"/>
          <w:bCs/>
        </w:rPr>
        <w:t>r</w:t>
      </w:r>
      <w:proofErr w:type="spellEnd"/>
      <w:r w:rsidR="0094628F" w:rsidRPr="00AB086A">
        <w:rPr>
          <w:rFonts w:ascii="Times New Roman" w:eastAsia="Times New Roman" w:hAnsi="Times New Roman" w:cs="Times New Roman"/>
          <w:bCs/>
        </w:rPr>
        <w:t xml:space="preserve"> Adv </w:t>
      </w:r>
      <w:proofErr w:type="spellStart"/>
      <w:r w:rsidRPr="00AB086A">
        <w:rPr>
          <w:rFonts w:ascii="Times New Roman" w:eastAsia="Times New Roman" w:hAnsi="Times New Roman" w:cs="Times New Roman"/>
          <w:bCs/>
        </w:rPr>
        <w:t>Navkiran</w:t>
      </w:r>
      <w:proofErr w:type="spellEnd"/>
      <w:r w:rsidRPr="00AB086A">
        <w:rPr>
          <w:rFonts w:ascii="Times New Roman" w:eastAsia="Times New Roman" w:hAnsi="Times New Roman" w:cs="Times New Roman"/>
          <w:bCs/>
        </w:rPr>
        <w:t xml:space="preserve"> Singh, </w:t>
      </w:r>
      <w:proofErr w:type="spellStart"/>
      <w:r w:rsidR="0094628F" w:rsidRPr="00AB086A">
        <w:rPr>
          <w:rFonts w:ascii="Times New Roman" w:eastAsia="Times New Roman" w:hAnsi="Times New Roman" w:cs="Times New Roman"/>
          <w:bCs/>
        </w:rPr>
        <w:t>Sr</w:t>
      </w:r>
      <w:proofErr w:type="spellEnd"/>
      <w:r w:rsidR="0094628F" w:rsidRPr="00AB086A">
        <w:rPr>
          <w:rFonts w:ascii="Times New Roman" w:eastAsia="Times New Roman" w:hAnsi="Times New Roman" w:cs="Times New Roman"/>
          <w:bCs/>
        </w:rPr>
        <w:t xml:space="preserve"> Adv </w:t>
      </w:r>
      <w:proofErr w:type="spellStart"/>
      <w:r w:rsidR="00757CA6" w:rsidRPr="00AB086A">
        <w:rPr>
          <w:rFonts w:ascii="Times New Roman" w:eastAsia="Times New Roman" w:hAnsi="Times New Roman" w:cs="Times New Roman"/>
          <w:bCs/>
        </w:rPr>
        <w:t>Manjit</w:t>
      </w:r>
      <w:proofErr w:type="spellEnd"/>
      <w:r w:rsidR="00757CA6" w:rsidRPr="00AB086A">
        <w:rPr>
          <w:rFonts w:ascii="Times New Roman" w:eastAsia="Times New Roman" w:hAnsi="Times New Roman" w:cs="Times New Roman"/>
          <w:bCs/>
        </w:rPr>
        <w:t xml:space="preserve"> Singh </w:t>
      </w:r>
      <w:proofErr w:type="spellStart"/>
      <w:r w:rsidR="00757CA6" w:rsidRPr="00AB086A">
        <w:rPr>
          <w:rFonts w:ascii="Times New Roman" w:eastAsia="Times New Roman" w:hAnsi="Times New Roman" w:cs="Times New Roman"/>
          <w:bCs/>
        </w:rPr>
        <w:t>Khaira</w:t>
      </w:r>
      <w:proofErr w:type="spellEnd"/>
    </w:p>
    <w:p w:rsidR="00222F79" w:rsidRPr="00AB086A" w:rsidRDefault="0094628F" w:rsidP="00C81C0C">
      <w:pPr>
        <w:numPr>
          <w:ilvl w:val="0"/>
          <w:numId w:val="2"/>
        </w:numPr>
        <w:spacing w:before="100" w:beforeAutospacing="1" w:after="100" w:afterAutospacing="1"/>
        <w:jc w:val="both"/>
        <w:rPr>
          <w:rFonts w:ascii="Times New Roman" w:eastAsia="Times New Roman" w:hAnsi="Times New Roman" w:cs="Times New Roman"/>
        </w:rPr>
      </w:pPr>
      <w:r w:rsidRPr="00AB086A">
        <w:rPr>
          <w:rFonts w:ascii="Times New Roman" w:eastAsia="Times New Roman" w:hAnsi="Times New Roman" w:cs="Times New Roman"/>
          <w:bCs/>
        </w:rPr>
        <w:t xml:space="preserve">S </w:t>
      </w:r>
      <w:proofErr w:type="spellStart"/>
      <w:r w:rsidR="00222F79" w:rsidRPr="00AB086A">
        <w:rPr>
          <w:rFonts w:ascii="Times New Roman" w:eastAsia="Times New Roman" w:hAnsi="Times New Roman" w:cs="Times New Roman"/>
          <w:bCs/>
        </w:rPr>
        <w:t>Gurjot</w:t>
      </w:r>
      <w:proofErr w:type="spellEnd"/>
      <w:r w:rsidR="00222F79" w:rsidRPr="00AB086A">
        <w:rPr>
          <w:rFonts w:ascii="Times New Roman" w:eastAsia="Times New Roman" w:hAnsi="Times New Roman" w:cs="Times New Roman"/>
          <w:bCs/>
        </w:rPr>
        <w:t xml:space="preserve"> Singh </w:t>
      </w:r>
      <w:proofErr w:type="spellStart"/>
      <w:r w:rsidR="00222F79" w:rsidRPr="00AB086A">
        <w:rPr>
          <w:rFonts w:ascii="Times New Roman" w:eastAsia="Times New Roman" w:hAnsi="Times New Roman" w:cs="Times New Roman"/>
          <w:bCs/>
        </w:rPr>
        <w:t>Sawhney</w:t>
      </w:r>
      <w:proofErr w:type="spellEnd"/>
      <w:r w:rsidR="00222F79" w:rsidRPr="00AB086A">
        <w:rPr>
          <w:rFonts w:ascii="Times New Roman" w:eastAsia="Times New Roman" w:hAnsi="Times New Roman" w:cs="Times New Roman"/>
          <w:bCs/>
        </w:rPr>
        <w:t xml:space="preserve"> (President, Sector 22 </w:t>
      </w:r>
      <w:proofErr w:type="spellStart"/>
      <w:r w:rsidR="00222F79" w:rsidRPr="00AB086A">
        <w:rPr>
          <w:rFonts w:ascii="Times New Roman" w:eastAsia="Times New Roman" w:hAnsi="Times New Roman" w:cs="Times New Roman"/>
          <w:bCs/>
        </w:rPr>
        <w:t>Gurdwara</w:t>
      </w:r>
      <w:proofErr w:type="spellEnd"/>
      <w:r w:rsidR="00222F79" w:rsidRPr="00AB086A">
        <w:rPr>
          <w:rFonts w:ascii="Times New Roman" w:eastAsia="Times New Roman" w:hAnsi="Times New Roman" w:cs="Times New Roman"/>
          <w:bCs/>
        </w:rPr>
        <w:t xml:space="preserve">), </w:t>
      </w:r>
      <w:r w:rsidRPr="00AB086A">
        <w:rPr>
          <w:rFonts w:ascii="Times New Roman" w:eastAsia="Times New Roman" w:hAnsi="Times New Roman" w:cs="Times New Roman"/>
          <w:bCs/>
        </w:rPr>
        <w:t xml:space="preserve">S </w:t>
      </w:r>
      <w:proofErr w:type="spellStart"/>
      <w:r w:rsidR="00222F79" w:rsidRPr="00AB086A">
        <w:rPr>
          <w:rFonts w:ascii="Times New Roman" w:eastAsia="Times New Roman" w:hAnsi="Times New Roman" w:cs="Times New Roman"/>
          <w:bCs/>
        </w:rPr>
        <w:t>Hamir</w:t>
      </w:r>
      <w:proofErr w:type="spellEnd"/>
      <w:r w:rsidR="00222F79" w:rsidRPr="00AB086A">
        <w:rPr>
          <w:rFonts w:ascii="Times New Roman" w:eastAsia="Times New Roman" w:hAnsi="Times New Roman" w:cs="Times New Roman"/>
          <w:bCs/>
        </w:rPr>
        <w:t xml:space="preserve"> Singh</w:t>
      </w:r>
      <w:r w:rsidR="00F64FD8" w:rsidRPr="00AB086A">
        <w:rPr>
          <w:rFonts w:ascii="Times New Roman" w:eastAsia="Times New Roman" w:hAnsi="Times New Roman" w:cs="Times New Roman"/>
          <w:bCs/>
        </w:rPr>
        <w:t xml:space="preserve"> (TV Channel </w:t>
      </w:r>
      <w:proofErr w:type="spellStart"/>
      <w:r w:rsidR="00F64FD8" w:rsidRPr="00AB086A">
        <w:rPr>
          <w:rFonts w:ascii="Times New Roman" w:eastAsia="Times New Roman" w:hAnsi="Times New Roman" w:cs="Times New Roman"/>
          <w:bCs/>
        </w:rPr>
        <w:t>Pulang</w:t>
      </w:r>
      <w:proofErr w:type="spellEnd"/>
      <w:r w:rsidR="00F64FD8" w:rsidRPr="00AB086A">
        <w:rPr>
          <w:rFonts w:ascii="Times New Roman" w:eastAsia="Times New Roman" w:hAnsi="Times New Roman" w:cs="Times New Roman"/>
          <w:bCs/>
        </w:rPr>
        <w:t>)</w:t>
      </w:r>
      <w:r w:rsidR="004E6D68" w:rsidRPr="00AB086A">
        <w:rPr>
          <w:rFonts w:ascii="Times New Roman" w:eastAsia="Times New Roman" w:hAnsi="Times New Roman" w:cs="Times New Roman"/>
          <w:bCs/>
        </w:rPr>
        <w:t>,</w:t>
      </w:r>
      <w:r w:rsidR="00020F99">
        <w:rPr>
          <w:rFonts w:ascii="Times New Roman" w:eastAsia="Times New Roman" w:hAnsi="Times New Roman" w:cs="Times New Roman"/>
          <w:bCs/>
        </w:rPr>
        <w:t xml:space="preserve"> </w:t>
      </w:r>
      <w:r w:rsidRPr="00AB086A">
        <w:rPr>
          <w:rFonts w:ascii="Times New Roman" w:eastAsia="Times New Roman" w:hAnsi="Times New Roman" w:cs="Times New Roman"/>
          <w:bCs/>
        </w:rPr>
        <w:t>S</w:t>
      </w:r>
      <w:r w:rsidR="00222F79" w:rsidRPr="00AB086A">
        <w:rPr>
          <w:rFonts w:ascii="Times New Roman" w:eastAsia="Times New Roman" w:hAnsi="Times New Roman" w:cs="Times New Roman"/>
          <w:bCs/>
        </w:rPr>
        <w:t xml:space="preserve"> </w:t>
      </w:r>
      <w:proofErr w:type="spellStart"/>
      <w:r w:rsidR="00222F79" w:rsidRPr="00AB086A">
        <w:rPr>
          <w:rFonts w:ascii="Times New Roman" w:eastAsia="Times New Roman" w:hAnsi="Times New Roman" w:cs="Times New Roman"/>
          <w:bCs/>
        </w:rPr>
        <w:t>Jaspal</w:t>
      </w:r>
      <w:proofErr w:type="spellEnd"/>
      <w:r w:rsidR="00222F79" w:rsidRPr="00AB086A">
        <w:rPr>
          <w:rFonts w:ascii="Times New Roman" w:eastAsia="Times New Roman" w:hAnsi="Times New Roman" w:cs="Times New Roman"/>
          <w:bCs/>
        </w:rPr>
        <w:t xml:space="preserve"> Singh (Journalist)</w:t>
      </w:r>
      <w:r w:rsidR="004E6D68" w:rsidRPr="00AB086A">
        <w:rPr>
          <w:rFonts w:ascii="Times New Roman" w:eastAsia="Times New Roman" w:hAnsi="Times New Roman" w:cs="Times New Roman"/>
          <w:bCs/>
        </w:rPr>
        <w:t xml:space="preserve">, </w:t>
      </w:r>
      <w:r w:rsidR="00222F79" w:rsidRPr="00AB086A">
        <w:rPr>
          <w:rFonts w:ascii="Times New Roman" w:eastAsia="Times New Roman" w:hAnsi="Times New Roman" w:cs="Times New Roman"/>
          <w:bCs/>
        </w:rPr>
        <w:t xml:space="preserve">Dr </w:t>
      </w:r>
      <w:proofErr w:type="spellStart"/>
      <w:r w:rsidR="00222F79" w:rsidRPr="00AB086A">
        <w:rPr>
          <w:rFonts w:ascii="Times New Roman" w:eastAsia="Times New Roman" w:hAnsi="Times New Roman" w:cs="Times New Roman"/>
          <w:bCs/>
        </w:rPr>
        <w:t>Gurcharan</w:t>
      </w:r>
      <w:proofErr w:type="spellEnd"/>
      <w:r w:rsidR="00222F79" w:rsidRPr="00AB086A">
        <w:rPr>
          <w:rFonts w:ascii="Times New Roman" w:eastAsia="Times New Roman" w:hAnsi="Times New Roman" w:cs="Times New Roman"/>
          <w:bCs/>
        </w:rPr>
        <w:t xml:space="preserve"> Singh, Dr </w:t>
      </w:r>
      <w:proofErr w:type="spellStart"/>
      <w:r w:rsidR="00222F79" w:rsidRPr="00AB086A">
        <w:rPr>
          <w:rFonts w:ascii="Times New Roman" w:eastAsia="Times New Roman" w:hAnsi="Times New Roman" w:cs="Times New Roman"/>
          <w:bCs/>
        </w:rPr>
        <w:t>Sawraj</w:t>
      </w:r>
      <w:proofErr w:type="spellEnd"/>
      <w:r w:rsidR="00222F79" w:rsidRPr="00AB086A">
        <w:rPr>
          <w:rFonts w:ascii="Times New Roman" w:eastAsia="Times New Roman" w:hAnsi="Times New Roman" w:cs="Times New Roman"/>
          <w:bCs/>
        </w:rPr>
        <w:t xml:space="preserve"> Singh (USA)</w:t>
      </w:r>
      <w:r w:rsidR="00F64FD8" w:rsidRPr="00AB086A">
        <w:rPr>
          <w:rFonts w:ascii="Times New Roman" w:eastAsia="Times New Roman" w:hAnsi="Times New Roman" w:cs="Times New Roman"/>
          <w:bCs/>
        </w:rPr>
        <w:t xml:space="preserve">, </w:t>
      </w:r>
      <w:proofErr w:type="spellStart"/>
      <w:r w:rsidR="00832315" w:rsidRPr="00AB086A">
        <w:rPr>
          <w:rFonts w:ascii="Times New Roman" w:eastAsia="Times New Roman" w:hAnsi="Times New Roman" w:cs="Times New Roman"/>
          <w:bCs/>
        </w:rPr>
        <w:t>Prin</w:t>
      </w:r>
      <w:proofErr w:type="spellEnd"/>
      <w:r w:rsidR="00832315" w:rsidRPr="00AB086A">
        <w:rPr>
          <w:rFonts w:ascii="Times New Roman" w:eastAsia="Times New Roman" w:hAnsi="Times New Roman" w:cs="Times New Roman"/>
          <w:bCs/>
        </w:rPr>
        <w:t xml:space="preserve"> Dr </w:t>
      </w:r>
      <w:proofErr w:type="spellStart"/>
      <w:r w:rsidR="00832315" w:rsidRPr="00AB086A">
        <w:rPr>
          <w:rFonts w:ascii="Times New Roman" w:eastAsia="Times New Roman" w:hAnsi="Times New Roman" w:cs="Times New Roman"/>
          <w:bCs/>
        </w:rPr>
        <w:t>Jaswinder</w:t>
      </w:r>
      <w:proofErr w:type="spellEnd"/>
      <w:r w:rsidR="00832315" w:rsidRPr="00AB086A">
        <w:rPr>
          <w:rFonts w:ascii="Times New Roman" w:eastAsia="Times New Roman" w:hAnsi="Times New Roman" w:cs="Times New Roman"/>
          <w:bCs/>
        </w:rPr>
        <w:t xml:space="preserve"> Singh</w:t>
      </w:r>
      <w:r w:rsidR="004E6D68" w:rsidRPr="00AB086A">
        <w:rPr>
          <w:rFonts w:ascii="Times New Roman" w:eastAsia="Times New Roman" w:hAnsi="Times New Roman" w:cs="Times New Roman"/>
          <w:bCs/>
        </w:rPr>
        <w:t xml:space="preserve"> </w:t>
      </w:r>
      <w:r w:rsidR="00F64FD8" w:rsidRPr="00AB086A">
        <w:rPr>
          <w:rFonts w:ascii="Times New Roman" w:eastAsia="Times New Roman" w:hAnsi="Times New Roman" w:cs="Times New Roman"/>
          <w:bCs/>
        </w:rPr>
        <w:t xml:space="preserve">S </w:t>
      </w:r>
      <w:proofErr w:type="spellStart"/>
      <w:r w:rsidR="00F64FD8" w:rsidRPr="00AB086A">
        <w:rPr>
          <w:rFonts w:ascii="Times New Roman" w:eastAsia="Times New Roman" w:hAnsi="Times New Roman" w:cs="Times New Roman"/>
          <w:bCs/>
        </w:rPr>
        <w:t>Rajinder</w:t>
      </w:r>
      <w:proofErr w:type="spellEnd"/>
      <w:r w:rsidR="00F64FD8" w:rsidRPr="00AB086A">
        <w:rPr>
          <w:rFonts w:ascii="Times New Roman" w:eastAsia="Times New Roman" w:hAnsi="Times New Roman" w:cs="Times New Roman"/>
          <w:bCs/>
        </w:rPr>
        <w:t xml:space="preserve"> Singh </w:t>
      </w:r>
      <w:proofErr w:type="spellStart"/>
      <w:r w:rsidR="00F64FD8" w:rsidRPr="00AB086A">
        <w:rPr>
          <w:rFonts w:ascii="Times New Roman" w:eastAsia="Times New Roman" w:hAnsi="Times New Roman" w:cs="Times New Roman"/>
          <w:bCs/>
        </w:rPr>
        <w:t>Khalsa</w:t>
      </w:r>
      <w:proofErr w:type="spellEnd"/>
      <w:r w:rsidR="00F64FD8" w:rsidRPr="00AB086A">
        <w:rPr>
          <w:rFonts w:ascii="Times New Roman" w:eastAsia="Times New Roman" w:hAnsi="Times New Roman" w:cs="Times New Roman"/>
          <w:bCs/>
        </w:rPr>
        <w:t>,</w:t>
      </w:r>
      <w:r w:rsidR="00222F79" w:rsidRPr="00AB086A">
        <w:rPr>
          <w:rFonts w:ascii="Times New Roman" w:eastAsia="Times New Roman" w:hAnsi="Times New Roman" w:cs="Times New Roman"/>
          <w:bCs/>
        </w:rPr>
        <w:t xml:space="preserve"> </w:t>
      </w:r>
      <w:r w:rsidR="00F64FD8" w:rsidRPr="00AB086A">
        <w:rPr>
          <w:rFonts w:ascii="Times New Roman" w:eastAsia="Times New Roman" w:hAnsi="Times New Roman" w:cs="Times New Roman"/>
          <w:bCs/>
        </w:rPr>
        <w:t xml:space="preserve">S </w:t>
      </w:r>
      <w:proofErr w:type="spellStart"/>
      <w:r w:rsidR="00222F79" w:rsidRPr="00AB086A">
        <w:rPr>
          <w:rFonts w:ascii="Times New Roman" w:eastAsia="Times New Roman" w:hAnsi="Times New Roman" w:cs="Times New Roman"/>
          <w:bCs/>
        </w:rPr>
        <w:t>Malkiat</w:t>
      </w:r>
      <w:proofErr w:type="spellEnd"/>
      <w:r w:rsidR="00222F79" w:rsidRPr="00AB086A">
        <w:rPr>
          <w:rFonts w:ascii="Times New Roman" w:eastAsia="Times New Roman" w:hAnsi="Times New Roman" w:cs="Times New Roman"/>
          <w:bCs/>
        </w:rPr>
        <w:t xml:space="preserve"> </w:t>
      </w:r>
      <w:proofErr w:type="spellStart"/>
      <w:r w:rsidR="00222F79" w:rsidRPr="00AB086A">
        <w:rPr>
          <w:rFonts w:ascii="Times New Roman" w:eastAsia="Times New Roman" w:hAnsi="Times New Roman" w:cs="Times New Roman"/>
          <w:bCs/>
        </w:rPr>
        <w:t>Singh</w:t>
      </w:r>
      <w:r w:rsidR="00837FC1" w:rsidRPr="00AB086A">
        <w:rPr>
          <w:rFonts w:ascii="Times New Roman" w:eastAsia="Times New Roman" w:hAnsi="Times New Roman" w:cs="Times New Roman"/>
          <w:bCs/>
        </w:rPr>
        <w:t>,</w:t>
      </w:r>
      <w:r w:rsidR="004E6D68" w:rsidRPr="00AB086A">
        <w:rPr>
          <w:rFonts w:ascii="Times New Roman" w:eastAsia="Times New Roman" w:hAnsi="Times New Roman" w:cs="Times New Roman"/>
          <w:bCs/>
        </w:rPr>
        <w:t>Gr</w:t>
      </w:r>
      <w:proofErr w:type="spellEnd"/>
      <w:r w:rsidR="004E6D68" w:rsidRPr="00AB086A">
        <w:rPr>
          <w:rFonts w:ascii="Times New Roman" w:eastAsia="Times New Roman" w:hAnsi="Times New Roman" w:cs="Times New Roman"/>
          <w:bCs/>
        </w:rPr>
        <w:t>. Capt.(</w:t>
      </w:r>
      <w:proofErr w:type="spellStart"/>
      <w:r w:rsidR="004E6D68" w:rsidRPr="00AB086A">
        <w:rPr>
          <w:rFonts w:ascii="Times New Roman" w:eastAsia="Times New Roman" w:hAnsi="Times New Roman" w:cs="Times New Roman"/>
          <w:bCs/>
        </w:rPr>
        <w:t>Retd</w:t>
      </w:r>
      <w:proofErr w:type="spellEnd"/>
      <w:r w:rsidR="004E6D68" w:rsidRPr="00AB086A">
        <w:rPr>
          <w:rFonts w:ascii="Times New Roman" w:eastAsia="Times New Roman" w:hAnsi="Times New Roman" w:cs="Times New Roman"/>
          <w:bCs/>
        </w:rPr>
        <w:t xml:space="preserve">) </w:t>
      </w:r>
      <w:proofErr w:type="spellStart"/>
      <w:r w:rsidR="004E6D68" w:rsidRPr="00AB086A">
        <w:rPr>
          <w:rFonts w:ascii="Times New Roman" w:eastAsia="Times New Roman" w:hAnsi="Times New Roman" w:cs="Times New Roman"/>
          <w:bCs/>
        </w:rPr>
        <w:t>Kanwal</w:t>
      </w:r>
      <w:proofErr w:type="spellEnd"/>
      <w:r w:rsidR="004E6D68" w:rsidRPr="00AB086A">
        <w:rPr>
          <w:rFonts w:ascii="Times New Roman" w:eastAsia="Times New Roman" w:hAnsi="Times New Roman" w:cs="Times New Roman"/>
          <w:bCs/>
        </w:rPr>
        <w:t xml:space="preserve"> </w:t>
      </w:r>
      <w:proofErr w:type="spellStart"/>
      <w:r w:rsidR="004E6D68" w:rsidRPr="00AB086A">
        <w:rPr>
          <w:rFonts w:ascii="Times New Roman" w:eastAsia="Times New Roman" w:hAnsi="Times New Roman" w:cs="Times New Roman"/>
          <w:bCs/>
        </w:rPr>
        <w:t>Jit</w:t>
      </w:r>
      <w:proofErr w:type="spellEnd"/>
      <w:r w:rsidR="004E6D68" w:rsidRPr="00AB086A">
        <w:rPr>
          <w:rFonts w:ascii="Times New Roman" w:eastAsia="Times New Roman" w:hAnsi="Times New Roman" w:cs="Times New Roman"/>
          <w:bCs/>
        </w:rPr>
        <w:t xml:space="preserve"> Singh, S </w:t>
      </w:r>
      <w:proofErr w:type="spellStart"/>
      <w:r w:rsidR="004E6D68" w:rsidRPr="00AB086A">
        <w:rPr>
          <w:rFonts w:ascii="Times New Roman" w:eastAsia="Times New Roman" w:hAnsi="Times New Roman" w:cs="Times New Roman"/>
          <w:bCs/>
        </w:rPr>
        <w:t>Gurbir</w:t>
      </w:r>
      <w:proofErr w:type="spellEnd"/>
      <w:r w:rsidR="004E6D68" w:rsidRPr="00AB086A">
        <w:rPr>
          <w:rFonts w:ascii="Times New Roman" w:eastAsia="Times New Roman" w:hAnsi="Times New Roman" w:cs="Times New Roman"/>
          <w:bCs/>
        </w:rPr>
        <w:t xml:space="preserve"> Singh </w:t>
      </w:r>
      <w:proofErr w:type="spellStart"/>
      <w:r w:rsidR="004E6D68" w:rsidRPr="00AB086A">
        <w:rPr>
          <w:rFonts w:ascii="Times New Roman" w:eastAsia="Times New Roman" w:hAnsi="Times New Roman" w:cs="Times New Roman"/>
          <w:bCs/>
        </w:rPr>
        <w:t>Machakki</w:t>
      </w:r>
      <w:proofErr w:type="spellEnd"/>
      <w:r w:rsidR="00A16BD2" w:rsidRPr="00AB086A">
        <w:rPr>
          <w:rFonts w:ascii="Times New Roman" w:eastAsia="Times New Roman" w:hAnsi="Times New Roman" w:cs="Times New Roman"/>
          <w:bCs/>
        </w:rPr>
        <w:t>,</w:t>
      </w:r>
      <w:r w:rsidR="00020F99">
        <w:rPr>
          <w:rFonts w:ascii="Times New Roman" w:eastAsia="Times New Roman" w:hAnsi="Times New Roman" w:cs="Times New Roman"/>
          <w:bCs/>
        </w:rPr>
        <w:t xml:space="preserve"> </w:t>
      </w:r>
      <w:r w:rsidR="00A16BD2" w:rsidRPr="00AB086A">
        <w:rPr>
          <w:rFonts w:ascii="Times New Roman" w:eastAsia="Times New Roman" w:hAnsi="Times New Roman" w:cs="Times New Roman"/>
          <w:bCs/>
        </w:rPr>
        <w:t xml:space="preserve">Prof  </w:t>
      </w:r>
      <w:proofErr w:type="spellStart"/>
      <w:r w:rsidR="00A16BD2" w:rsidRPr="00AB086A">
        <w:rPr>
          <w:rFonts w:ascii="Times New Roman" w:eastAsia="Times New Roman" w:hAnsi="Times New Roman" w:cs="Times New Roman"/>
          <w:bCs/>
        </w:rPr>
        <w:t>Prabhjot</w:t>
      </w:r>
      <w:proofErr w:type="spellEnd"/>
      <w:r w:rsidR="00A16BD2" w:rsidRPr="00AB086A">
        <w:rPr>
          <w:rFonts w:ascii="Times New Roman" w:eastAsia="Times New Roman" w:hAnsi="Times New Roman" w:cs="Times New Roman"/>
          <w:bCs/>
        </w:rPr>
        <w:t xml:space="preserve"> </w:t>
      </w:r>
      <w:proofErr w:type="spellStart"/>
      <w:r w:rsidR="00A16BD2" w:rsidRPr="00AB086A">
        <w:rPr>
          <w:rFonts w:ascii="Times New Roman" w:eastAsia="Times New Roman" w:hAnsi="Times New Roman" w:cs="Times New Roman"/>
          <w:bCs/>
        </w:rPr>
        <w:t>Kaur</w:t>
      </w:r>
      <w:proofErr w:type="spellEnd"/>
      <w:r w:rsidR="00A16BD2" w:rsidRPr="00AB086A">
        <w:rPr>
          <w:rFonts w:ascii="Times New Roman" w:eastAsia="Times New Roman" w:hAnsi="Times New Roman" w:cs="Times New Roman"/>
          <w:bCs/>
        </w:rPr>
        <w:t>,</w:t>
      </w:r>
      <w:r w:rsidR="00837FC1" w:rsidRPr="00AB086A">
        <w:rPr>
          <w:rFonts w:ascii="Times New Roman" w:eastAsia="Times New Roman" w:hAnsi="Times New Roman" w:cs="Times New Roman"/>
          <w:bCs/>
        </w:rPr>
        <w:t xml:space="preserve"> </w:t>
      </w:r>
      <w:r w:rsidR="00832315" w:rsidRPr="00AB086A">
        <w:rPr>
          <w:rFonts w:ascii="Times New Roman" w:eastAsia="Times New Roman" w:hAnsi="Times New Roman" w:cs="Times New Roman"/>
          <w:bCs/>
        </w:rPr>
        <w:t xml:space="preserve"> </w:t>
      </w:r>
      <w:r w:rsidR="00837FC1" w:rsidRPr="00AB086A">
        <w:rPr>
          <w:rFonts w:ascii="Times New Roman" w:eastAsia="Times New Roman" w:hAnsi="Times New Roman" w:cs="Times New Roman"/>
          <w:bCs/>
        </w:rPr>
        <w:t>and many others</w:t>
      </w:r>
      <w:r w:rsidR="00FC650E" w:rsidRPr="00AB086A">
        <w:rPr>
          <w:rFonts w:ascii="Times New Roman" w:eastAsia="Times New Roman" w:hAnsi="Times New Roman" w:cs="Times New Roman"/>
          <w:bCs/>
        </w:rPr>
        <w:t>.</w:t>
      </w:r>
    </w:p>
    <w:p w:rsidR="006238BB" w:rsidRDefault="00906D26" w:rsidP="00DA3EA6">
      <w:pPr>
        <w:pStyle w:val="NormalWeb"/>
        <w:spacing w:line="276" w:lineRule="auto"/>
        <w:jc w:val="center"/>
        <w:rPr>
          <w:sz w:val="22"/>
          <w:szCs w:val="22"/>
        </w:rPr>
      </w:pPr>
      <w:r w:rsidRPr="00AB086A">
        <w:rPr>
          <w:sz w:val="22"/>
          <w:szCs w:val="22"/>
        </w:rPr>
        <w:t>***</w:t>
      </w:r>
    </w:p>
    <w:p w:rsidR="00020F99" w:rsidRPr="006E0538" w:rsidRDefault="006E0538" w:rsidP="00DA3EA6">
      <w:pPr>
        <w:pStyle w:val="NormalWeb"/>
        <w:spacing w:line="276" w:lineRule="auto"/>
        <w:jc w:val="center"/>
        <w:rPr>
          <w:rStyle w:val="Strong"/>
          <w:b w:val="0"/>
          <w:sz w:val="22"/>
          <w:szCs w:val="22"/>
        </w:rPr>
      </w:pPr>
      <w:r w:rsidRPr="006E0538">
        <w:rPr>
          <w:rStyle w:val="Strong"/>
          <w:b w:val="0"/>
          <w:sz w:val="22"/>
          <w:szCs w:val="22"/>
        </w:rPr>
        <w:t>Photo of the Conclave attached</w:t>
      </w:r>
    </w:p>
    <w:sectPr w:rsidR="00020F99" w:rsidRPr="006E0538" w:rsidSect="00020F99">
      <w:pgSz w:w="12240" w:h="15840"/>
      <w:pgMar w:top="900" w:right="81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EF1"/>
    <w:multiLevelType w:val="multilevel"/>
    <w:tmpl w:val="5920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83378"/>
    <w:multiLevelType w:val="multilevel"/>
    <w:tmpl w:val="167AA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257712"/>
    <w:multiLevelType w:val="hybridMultilevel"/>
    <w:tmpl w:val="73DC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F4932"/>
    <w:multiLevelType w:val="hybridMultilevel"/>
    <w:tmpl w:val="73DC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87924"/>
    <w:rsid w:val="00004CC6"/>
    <w:rsid w:val="00020F99"/>
    <w:rsid w:val="00062188"/>
    <w:rsid w:val="000711E4"/>
    <w:rsid w:val="000B1CD8"/>
    <w:rsid w:val="000D32B9"/>
    <w:rsid w:val="00135BB8"/>
    <w:rsid w:val="00177C6E"/>
    <w:rsid w:val="001A5831"/>
    <w:rsid w:val="0022212D"/>
    <w:rsid w:val="00222F79"/>
    <w:rsid w:val="00281F46"/>
    <w:rsid w:val="002A27C4"/>
    <w:rsid w:val="002B3276"/>
    <w:rsid w:val="00327432"/>
    <w:rsid w:val="00331F27"/>
    <w:rsid w:val="0034599B"/>
    <w:rsid w:val="00352F85"/>
    <w:rsid w:val="003F0DBB"/>
    <w:rsid w:val="004274FB"/>
    <w:rsid w:val="004642C5"/>
    <w:rsid w:val="004E05E8"/>
    <w:rsid w:val="004E6D68"/>
    <w:rsid w:val="00575A96"/>
    <w:rsid w:val="00584DC3"/>
    <w:rsid w:val="00592471"/>
    <w:rsid w:val="005D6D69"/>
    <w:rsid w:val="006238BB"/>
    <w:rsid w:val="00687924"/>
    <w:rsid w:val="006A765F"/>
    <w:rsid w:val="006E0538"/>
    <w:rsid w:val="00757CA6"/>
    <w:rsid w:val="007743AE"/>
    <w:rsid w:val="007C188C"/>
    <w:rsid w:val="007E1849"/>
    <w:rsid w:val="007F151A"/>
    <w:rsid w:val="00812761"/>
    <w:rsid w:val="00832315"/>
    <w:rsid w:val="00837FC1"/>
    <w:rsid w:val="008414DF"/>
    <w:rsid w:val="00863E8A"/>
    <w:rsid w:val="008845D3"/>
    <w:rsid w:val="009009F6"/>
    <w:rsid w:val="00906D26"/>
    <w:rsid w:val="0094628F"/>
    <w:rsid w:val="00971171"/>
    <w:rsid w:val="00A16BD2"/>
    <w:rsid w:val="00A17EE0"/>
    <w:rsid w:val="00AA289D"/>
    <w:rsid w:val="00AB086A"/>
    <w:rsid w:val="00AF3123"/>
    <w:rsid w:val="00AF54BD"/>
    <w:rsid w:val="00B82BEB"/>
    <w:rsid w:val="00C3437B"/>
    <w:rsid w:val="00C55299"/>
    <w:rsid w:val="00C81C0C"/>
    <w:rsid w:val="00CB3024"/>
    <w:rsid w:val="00D363E7"/>
    <w:rsid w:val="00D573AB"/>
    <w:rsid w:val="00DA3EA6"/>
    <w:rsid w:val="00DC7BB7"/>
    <w:rsid w:val="00E327A4"/>
    <w:rsid w:val="00E41755"/>
    <w:rsid w:val="00E55D1B"/>
    <w:rsid w:val="00E924B2"/>
    <w:rsid w:val="00EC7638"/>
    <w:rsid w:val="00F12DF6"/>
    <w:rsid w:val="00F35F1D"/>
    <w:rsid w:val="00F64FD8"/>
    <w:rsid w:val="00F76E31"/>
    <w:rsid w:val="00FC6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24"/>
  </w:style>
  <w:style w:type="paragraph" w:styleId="Heading1">
    <w:name w:val="heading 1"/>
    <w:basedOn w:val="Normal"/>
    <w:link w:val="Heading1Char"/>
    <w:uiPriority w:val="9"/>
    <w:qFormat/>
    <w:rsid w:val="00222F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22F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D69"/>
    <w:rPr>
      <w:b/>
      <w:bCs/>
    </w:rPr>
  </w:style>
  <w:style w:type="character" w:styleId="Emphasis">
    <w:name w:val="Emphasis"/>
    <w:basedOn w:val="DefaultParagraphFont"/>
    <w:uiPriority w:val="20"/>
    <w:qFormat/>
    <w:rsid w:val="005D6D69"/>
    <w:rPr>
      <w:i/>
      <w:iCs/>
    </w:rPr>
  </w:style>
  <w:style w:type="character" w:customStyle="1" w:styleId="Heading1Char">
    <w:name w:val="Heading 1 Char"/>
    <w:basedOn w:val="DefaultParagraphFont"/>
    <w:link w:val="Heading1"/>
    <w:uiPriority w:val="9"/>
    <w:rsid w:val="00222F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22F7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6773938">
      <w:bodyDiv w:val="1"/>
      <w:marLeft w:val="0"/>
      <w:marRight w:val="0"/>
      <w:marTop w:val="0"/>
      <w:marBottom w:val="0"/>
      <w:divBdr>
        <w:top w:val="none" w:sz="0" w:space="0" w:color="auto"/>
        <w:left w:val="none" w:sz="0" w:space="0" w:color="auto"/>
        <w:bottom w:val="none" w:sz="0" w:space="0" w:color="auto"/>
        <w:right w:val="none" w:sz="0" w:space="0" w:color="auto"/>
      </w:divBdr>
    </w:div>
    <w:div w:id="666447140">
      <w:bodyDiv w:val="1"/>
      <w:marLeft w:val="0"/>
      <w:marRight w:val="0"/>
      <w:marTop w:val="0"/>
      <w:marBottom w:val="0"/>
      <w:divBdr>
        <w:top w:val="none" w:sz="0" w:space="0" w:color="auto"/>
        <w:left w:val="none" w:sz="0" w:space="0" w:color="auto"/>
        <w:bottom w:val="none" w:sz="0" w:space="0" w:color="auto"/>
        <w:right w:val="none" w:sz="0" w:space="0" w:color="auto"/>
      </w:divBdr>
    </w:div>
    <w:div w:id="835537356">
      <w:bodyDiv w:val="1"/>
      <w:marLeft w:val="0"/>
      <w:marRight w:val="0"/>
      <w:marTop w:val="0"/>
      <w:marBottom w:val="0"/>
      <w:divBdr>
        <w:top w:val="none" w:sz="0" w:space="0" w:color="auto"/>
        <w:left w:val="none" w:sz="0" w:space="0" w:color="auto"/>
        <w:bottom w:val="none" w:sz="0" w:space="0" w:color="auto"/>
        <w:right w:val="none" w:sz="0" w:space="0" w:color="auto"/>
      </w:divBdr>
    </w:div>
    <w:div w:id="1424643674">
      <w:bodyDiv w:val="1"/>
      <w:marLeft w:val="0"/>
      <w:marRight w:val="0"/>
      <w:marTop w:val="0"/>
      <w:marBottom w:val="0"/>
      <w:divBdr>
        <w:top w:val="none" w:sz="0" w:space="0" w:color="auto"/>
        <w:left w:val="none" w:sz="0" w:space="0" w:color="auto"/>
        <w:bottom w:val="none" w:sz="0" w:space="0" w:color="auto"/>
        <w:right w:val="none" w:sz="0" w:space="0" w:color="auto"/>
      </w:divBdr>
    </w:div>
    <w:div w:id="1577090366">
      <w:bodyDiv w:val="1"/>
      <w:marLeft w:val="0"/>
      <w:marRight w:val="0"/>
      <w:marTop w:val="0"/>
      <w:marBottom w:val="0"/>
      <w:divBdr>
        <w:top w:val="none" w:sz="0" w:space="0" w:color="auto"/>
        <w:left w:val="none" w:sz="0" w:space="0" w:color="auto"/>
        <w:bottom w:val="none" w:sz="0" w:space="0" w:color="auto"/>
        <w:right w:val="none" w:sz="0" w:space="0" w:color="auto"/>
      </w:divBdr>
    </w:div>
    <w:div w:id="19986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32</cp:revision>
  <dcterms:created xsi:type="dcterms:W3CDTF">2025-12-15T14:25:00Z</dcterms:created>
  <dcterms:modified xsi:type="dcterms:W3CDTF">2025-12-23T07:53:00Z</dcterms:modified>
</cp:coreProperties>
</file>